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15C8B" w14:textId="77777777" w:rsidR="00537E6F" w:rsidRDefault="00537E6F" w:rsidP="00537E6F">
      <w:pPr>
        <w:rPr>
          <w:rFonts w:ascii="Arial" w:hAnsi="Arial" w:cs="Arial"/>
          <w:b/>
          <w:sz w:val="19"/>
          <w:szCs w:val="19"/>
        </w:rPr>
      </w:pPr>
      <w:r>
        <w:rPr>
          <w:rFonts w:ascii="Arial" w:hAnsi="Arial"/>
          <w:b/>
          <w:sz w:val="19"/>
        </w:rPr>
        <w:t>GRANT APPLICATION TO THE VALO FUND FOR FOLLOW-UP PSYCHOTHERAPY</w:t>
      </w:r>
    </w:p>
    <w:p w14:paraId="68E8122A" w14:textId="77777777" w:rsidR="009D4737" w:rsidRDefault="009D4737" w:rsidP="009D4737">
      <w:pPr>
        <w:rPr>
          <w:rFonts w:ascii="Arial" w:hAnsi="Arial" w:cs="Arial"/>
          <w:sz w:val="19"/>
          <w:szCs w:val="19"/>
        </w:rPr>
      </w:pPr>
      <w:r w:rsidRPr="005B04A1">
        <w:rPr>
          <w:rFonts w:ascii="Arial" w:hAnsi="Arial"/>
          <w:b/>
          <w:bCs/>
          <w:sz w:val="19"/>
        </w:rPr>
        <w:t>Applicant details</w:t>
      </w:r>
      <w:r>
        <w:rPr>
          <w:rFonts w:ascii="Arial" w:hAnsi="Arial"/>
          <w:sz w:val="19"/>
        </w:rPr>
        <w:br/>
        <w:t xml:space="preserve">Full name: </w:t>
      </w:r>
    </w:p>
    <w:p w14:paraId="2A0DD503" w14:textId="77777777" w:rsidR="009D4737" w:rsidRDefault="009D4737" w:rsidP="009D4737">
      <w:pPr>
        <w:rPr>
          <w:rFonts w:ascii="Arial" w:hAnsi="Arial" w:cs="Arial"/>
          <w:sz w:val="19"/>
          <w:szCs w:val="19"/>
          <w:shd w:val="clear" w:color="auto" w:fill="FFFFFF"/>
        </w:rPr>
      </w:pPr>
      <w:r>
        <w:rPr>
          <w:rFonts w:ascii="Arial" w:hAnsi="Arial"/>
          <w:sz w:val="19"/>
          <w:shd w:val="clear" w:color="auto" w:fill="FFFFFF"/>
        </w:rPr>
        <w:t>University of Helsinki student number:</w:t>
      </w:r>
    </w:p>
    <w:p w14:paraId="6FB1A250" w14:textId="77777777" w:rsidR="009D4737" w:rsidRPr="00E56F84" w:rsidRDefault="009D4737" w:rsidP="009D4737">
      <w:pPr>
        <w:rPr>
          <w:rFonts w:ascii="Arial" w:hAnsi="Arial" w:cs="Arial"/>
          <w:sz w:val="19"/>
          <w:szCs w:val="19"/>
        </w:rPr>
      </w:pPr>
      <w:r>
        <w:rPr>
          <w:rFonts w:ascii="Arial" w:hAnsi="Arial"/>
          <w:sz w:val="19"/>
          <w:shd w:val="clear" w:color="auto" w:fill="FFFFFF"/>
        </w:rPr>
        <w:t>Phone number:</w:t>
      </w:r>
    </w:p>
    <w:p w14:paraId="0CACC92F" w14:textId="77777777" w:rsidR="009D4737" w:rsidRPr="00E56F84" w:rsidRDefault="009D4737" w:rsidP="009D4737">
      <w:pPr>
        <w:rPr>
          <w:rFonts w:ascii="Arial" w:hAnsi="Arial" w:cs="Arial"/>
          <w:sz w:val="19"/>
          <w:szCs w:val="19"/>
          <w:shd w:val="clear" w:color="auto" w:fill="FFFFFF"/>
        </w:rPr>
      </w:pPr>
      <w:r>
        <w:rPr>
          <w:rFonts w:ascii="Arial" w:hAnsi="Arial"/>
          <w:sz w:val="19"/>
          <w:shd w:val="clear" w:color="auto" w:fill="FFFFFF"/>
        </w:rPr>
        <w:t>Postal address:</w:t>
      </w:r>
    </w:p>
    <w:p w14:paraId="5BAEB5C3" w14:textId="77777777" w:rsidR="009D4737" w:rsidRDefault="009D4737" w:rsidP="009D4737">
      <w:pPr>
        <w:rPr>
          <w:rFonts w:ascii="Arial" w:hAnsi="Arial" w:cs="Arial"/>
          <w:sz w:val="19"/>
          <w:szCs w:val="19"/>
          <w:shd w:val="clear" w:color="auto" w:fill="FFFFFF"/>
        </w:rPr>
      </w:pPr>
      <w:r>
        <w:rPr>
          <w:rFonts w:ascii="Arial" w:hAnsi="Arial"/>
          <w:sz w:val="19"/>
          <w:shd w:val="clear" w:color="auto" w:fill="FFFFFF"/>
        </w:rPr>
        <w:t>Email:</w:t>
      </w:r>
    </w:p>
    <w:p w14:paraId="587FE1B0" w14:textId="77777777" w:rsidR="009D4737" w:rsidRPr="00E56F84" w:rsidRDefault="009D4737" w:rsidP="009D4737">
      <w:pPr>
        <w:rPr>
          <w:rFonts w:ascii="Arial" w:hAnsi="Arial" w:cs="Arial"/>
          <w:sz w:val="19"/>
          <w:szCs w:val="19"/>
        </w:rPr>
      </w:pPr>
      <w:r>
        <w:rPr>
          <w:rFonts w:ascii="Arial" w:hAnsi="Arial"/>
          <w:sz w:val="19"/>
        </w:rPr>
        <w:t xml:space="preserve">Bank account number for payment of grant, if any: </w:t>
      </w:r>
    </w:p>
    <w:p w14:paraId="3D0213B3" w14:textId="77777777" w:rsidR="009D4737" w:rsidRPr="00E56F84" w:rsidRDefault="009D4737" w:rsidP="009D4737">
      <w:pPr>
        <w:rPr>
          <w:rFonts w:ascii="Arial" w:hAnsi="Arial" w:cs="Arial"/>
          <w:sz w:val="19"/>
          <w:szCs w:val="19"/>
          <w:shd w:val="clear" w:color="auto" w:fill="FFFFFF"/>
        </w:rPr>
      </w:pPr>
    </w:p>
    <w:p w14:paraId="13BA900C" w14:textId="77777777" w:rsidR="00CD4FA0" w:rsidRPr="00E56F84" w:rsidRDefault="00537E6F" w:rsidP="00537E6F">
      <w:pPr>
        <w:rPr>
          <w:rFonts w:ascii="Arial" w:hAnsi="Arial" w:cs="Arial"/>
          <w:sz w:val="19"/>
          <w:szCs w:val="19"/>
        </w:rPr>
      </w:pPr>
      <w:r>
        <w:rPr>
          <w:rFonts w:ascii="Arial" w:hAnsi="Arial"/>
          <w:b/>
          <w:sz w:val="19"/>
        </w:rPr>
        <w:t>I am applying for a grant for long-term follow-up psychotherapy for the period</w:t>
      </w:r>
      <w:r>
        <w:rPr>
          <w:rFonts w:ascii="Arial" w:hAnsi="Arial"/>
          <w:sz w:val="19"/>
        </w:rPr>
        <w:t>_________________.</w:t>
      </w:r>
    </w:p>
    <w:p w14:paraId="7734E3EA" w14:textId="77777777" w:rsidR="00B34D7B" w:rsidRPr="00E56F84" w:rsidRDefault="00B34D7B" w:rsidP="00537E6F">
      <w:pPr>
        <w:rPr>
          <w:rFonts w:ascii="Arial" w:hAnsi="Arial" w:cs="Arial"/>
          <w:sz w:val="19"/>
          <w:szCs w:val="19"/>
        </w:rPr>
      </w:pPr>
      <w:r>
        <w:rPr>
          <w:rFonts w:ascii="Arial" w:hAnsi="Arial"/>
          <w:sz w:val="19"/>
        </w:rPr>
        <w:t>Please answer the following questions in brief.</w:t>
      </w:r>
    </w:p>
    <w:p w14:paraId="431873C1" w14:textId="77777777" w:rsidR="00537E6F" w:rsidRDefault="00537E6F" w:rsidP="00537E6F">
      <w:pPr>
        <w:rPr>
          <w:rFonts w:ascii="Arial" w:hAnsi="Arial" w:cs="Arial"/>
          <w:sz w:val="19"/>
          <w:szCs w:val="19"/>
        </w:rPr>
      </w:pPr>
      <w:r>
        <w:rPr>
          <w:rFonts w:ascii="Arial" w:hAnsi="Arial"/>
          <w:sz w:val="19"/>
        </w:rPr>
        <w:t xml:space="preserve">1. When did you begin sessions with your current psychotherapist? </w:t>
      </w:r>
    </w:p>
    <w:p w14:paraId="1C1D94BF" w14:textId="77777777" w:rsidR="00537E6F" w:rsidRPr="00E56F84" w:rsidRDefault="009D4737" w:rsidP="00537E6F">
      <w:pPr>
        <w:rPr>
          <w:rFonts w:ascii="Arial" w:hAnsi="Arial" w:cs="Arial"/>
          <w:sz w:val="19"/>
          <w:szCs w:val="19"/>
        </w:rPr>
      </w:pPr>
      <w:r>
        <w:rPr>
          <w:rFonts w:ascii="Arial" w:hAnsi="Arial"/>
          <w:sz w:val="19"/>
        </w:rPr>
        <w:t>2. Have you agreed on continuing sessions with the same psychotherapist? Yes/No</w:t>
      </w:r>
    </w:p>
    <w:p w14:paraId="35E030DD" w14:textId="77777777" w:rsidR="009D4737" w:rsidRDefault="009D4737" w:rsidP="00537E6F">
      <w:pPr>
        <w:rPr>
          <w:rFonts w:ascii="Arial" w:hAnsi="Arial" w:cs="Arial"/>
          <w:sz w:val="19"/>
          <w:szCs w:val="19"/>
        </w:rPr>
      </w:pPr>
      <w:r>
        <w:rPr>
          <w:rFonts w:ascii="Arial" w:hAnsi="Arial"/>
          <w:sz w:val="19"/>
        </w:rPr>
        <w:t>If no, please briefly explain why.</w:t>
      </w:r>
    </w:p>
    <w:p w14:paraId="74BF6114" w14:textId="77777777" w:rsidR="009D4737" w:rsidRPr="00E56F84" w:rsidRDefault="009D4737" w:rsidP="00537E6F">
      <w:pPr>
        <w:rPr>
          <w:rFonts w:ascii="Arial" w:hAnsi="Arial" w:cs="Arial"/>
          <w:sz w:val="19"/>
          <w:szCs w:val="19"/>
        </w:rPr>
      </w:pPr>
      <w:r>
        <w:rPr>
          <w:rFonts w:ascii="Arial" w:hAnsi="Arial"/>
          <w:sz w:val="19"/>
        </w:rPr>
        <w:t>If yes, how often and for how long are you planning to continue your sessions?</w:t>
      </w:r>
    </w:p>
    <w:p w14:paraId="6CFC3173" w14:textId="77777777" w:rsidR="00537E6F" w:rsidRPr="00E56F84" w:rsidRDefault="009D4737" w:rsidP="00537E6F">
      <w:pPr>
        <w:rPr>
          <w:rFonts w:ascii="Arial" w:hAnsi="Arial" w:cs="Arial"/>
          <w:sz w:val="19"/>
          <w:szCs w:val="19"/>
        </w:rPr>
      </w:pPr>
      <w:r>
        <w:rPr>
          <w:rFonts w:ascii="Arial" w:hAnsi="Arial"/>
          <w:sz w:val="19"/>
        </w:rPr>
        <w:t>3. Does the Social Insurance Institution of Finland (</w:t>
      </w:r>
      <w:proofErr w:type="spellStart"/>
      <w:r>
        <w:rPr>
          <w:rFonts w:ascii="Arial" w:hAnsi="Arial"/>
          <w:sz w:val="19"/>
        </w:rPr>
        <w:t>Kela</w:t>
      </w:r>
      <w:proofErr w:type="spellEnd"/>
      <w:r>
        <w:rPr>
          <w:rFonts w:ascii="Arial" w:hAnsi="Arial"/>
          <w:sz w:val="19"/>
        </w:rPr>
        <w:t>) compensate the sessions as rehabilitative psychotherapy? Yes/No</w:t>
      </w:r>
    </w:p>
    <w:p w14:paraId="22020C47" w14:textId="77777777" w:rsidR="009D4737" w:rsidRPr="00E56F84" w:rsidRDefault="00537E6F" w:rsidP="009D4737">
      <w:pPr>
        <w:rPr>
          <w:rFonts w:ascii="Arial" w:hAnsi="Arial" w:cs="Arial"/>
          <w:sz w:val="19"/>
          <w:szCs w:val="19"/>
        </w:rPr>
      </w:pPr>
      <w:r>
        <w:rPr>
          <w:rFonts w:ascii="Arial" w:hAnsi="Arial"/>
          <w:sz w:val="19"/>
        </w:rPr>
        <w:t>  Period compensated:</w:t>
      </w:r>
    </w:p>
    <w:p w14:paraId="439DD13D" w14:textId="77777777" w:rsidR="00537E6F" w:rsidRPr="00E56F84" w:rsidRDefault="009D4737" w:rsidP="00537E6F">
      <w:pPr>
        <w:rPr>
          <w:rFonts w:ascii="Arial" w:hAnsi="Arial" w:cs="Arial"/>
          <w:sz w:val="19"/>
          <w:szCs w:val="19"/>
        </w:rPr>
      </w:pPr>
      <w:r>
        <w:rPr>
          <w:rFonts w:ascii="Arial" w:hAnsi="Arial"/>
          <w:sz w:val="19"/>
        </w:rPr>
        <w:t xml:space="preserve">4. Have you previously received financial support for psychotherapy from the </w:t>
      </w:r>
      <w:proofErr w:type="spellStart"/>
      <w:r>
        <w:rPr>
          <w:rFonts w:ascii="Arial" w:hAnsi="Arial"/>
          <w:sz w:val="19"/>
        </w:rPr>
        <w:t>Valo</w:t>
      </w:r>
      <w:proofErr w:type="spellEnd"/>
      <w:r>
        <w:rPr>
          <w:rFonts w:ascii="Arial" w:hAnsi="Arial"/>
          <w:sz w:val="19"/>
        </w:rPr>
        <w:t xml:space="preserve"> Fund: Yes/No</w:t>
      </w:r>
    </w:p>
    <w:p w14:paraId="1870FC03" w14:textId="77777777" w:rsidR="00537E6F" w:rsidRPr="00E56F84" w:rsidRDefault="00910DA1" w:rsidP="00910DA1">
      <w:pPr>
        <w:ind w:firstLine="1304"/>
        <w:rPr>
          <w:rFonts w:ascii="Arial" w:hAnsi="Arial" w:cs="Arial"/>
          <w:sz w:val="19"/>
          <w:szCs w:val="19"/>
        </w:rPr>
      </w:pPr>
      <w:r>
        <w:rPr>
          <w:rFonts w:ascii="Arial" w:hAnsi="Arial"/>
          <w:sz w:val="19"/>
        </w:rPr>
        <w:t xml:space="preserve">If yes, what was the year?                       For how many sessions? </w:t>
      </w:r>
    </w:p>
    <w:p w14:paraId="4180B351" w14:textId="77777777" w:rsidR="00537E6F" w:rsidRPr="00E56F84" w:rsidRDefault="009D4737" w:rsidP="00537E6F">
      <w:pPr>
        <w:rPr>
          <w:rFonts w:ascii="Arial" w:hAnsi="Arial" w:cs="Arial"/>
          <w:sz w:val="19"/>
          <w:szCs w:val="19"/>
        </w:rPr>
      </w:pPr>
      <w:r>
        <w:rPr>
          <w:rFonts w:ascii="Arial" w:hAnsi="Arial"/>
          <w:sz w:val="19"/>
        </w:rPr>
        <w:t>5. Do you receive financial support for your therapy from another source? Yes/No</w:t>
      </w:r>
    </w:p>
    <w:p w14:paraId="016BF50F" w14:textId="77777777" w:rsidR="00537E6F" w:rsidRPr="00E56F84" w:rsidRDefault="00537E6F" w:rsidP="00910DA1">
      <w:pPr>
        <w:ind w:firstLine="1304"/>
        <w:rPr>
          <w:rFonts w:ascii="Arial" w:hAnsi="Arial" w:cs="Arial"/>
          <w:sz w:val="19"/>
          <w:szCs w:val="19"/>
        </w:rPr>
      </w:pPr>
      <w:r>
        <w:rPr>
          <w:rFonts w:ascii="Arial" w:hAnsi="Arial"/>
          <w:sz w:val="19"/>
        </w:rPr>
        <w:t>If yes, please specify:</w:t>
      </w:r>
    </w:p>
    <w:p w14:paraId="25A4F0A1" w14:textId="77777777" w:rsidR="003B3B30" w:rsidRDefault="009D4737" w:rsidP="00537E6F">
      <w:pPr>
        <w:rPr>
          <w:rFonts w:ascii="Arial" w:hAnsi="Arial" w:cs="Arial"/>
          <w:sz w:val="19"/>
          <w:szCs w:val="19"/>
        </w:rPr>
      </w:pPr>
      <w:r>
        <w:rPr>
          <w:rFonts w:ascii="Arial" w:hAnsi="Arial"/>
          <w:sz w:val="19"/>
        </w:rPr>
        <w:t>6. What is the name and theoretical orientation of your psychotherapist?</w:t>
      </w:r>
    </w:p>
    <w:p w14:paraId="43B02276" w14:textId="77777777" w:rsidR="00B32A4F" w:rsidRPr="00E56F84" w:rsidRDefault="009D4737" w:rsidP="00537E6F">
      <w:pPr>
        <w:rPr>
          <w:rFonts w:ascii="Arial" w:hAnsi="Arial" w:cs="Arial"/>
          <w:sz w:val="19"/>
          <w:szCs w:val="19"/>
        </w:rPr>
      </w:pPr>
      <w:r>
        <w:rPr>
          <w:rFonts w:ascii="Arial" w:hAnsi="Arial"/>
          <w:sz w:val="19"/>
        </w:rPr>
        <w:t>7. When did you begin your current studies and how have you progressed during psychotherapy?</w:t>
      </w:r>
    </w:p>
    <w:p w14:paraId="5726E344" w14:textId="77777777" w:rsidR="00B34D7B" w:rsidRPr="00E56F84" w:rsidRDefault="009D4737" w:rsidP="00537E6F">
      <w:pPr>
        <w:rPr>
          <w:rFonts w:ascii="Arial" w:hAnsi="Arial" w:cs="Arial"/>
          <w:sz w:val="19"/>
          <w:szCs w:val="19"/>
        </w:rPr>
      </w:pPr>
      <w:r>
        <w:rPr>
          <w:rFonts w:ascii="Arial" w:hAnsi="Arial"/>
          <w:sz w:val="19"/>
        </w:rPr>
        <w:t>8. Are you pursuing your first higher education degree? Yes/No</w:t>
      </w:r>
    </w:p>
    <w:p w14:paraId="09E99A7F" w14:textId="77777777" w:rsidR="00B34D7B" w:rsidRPr="00E56F84" w:rsidRDefault="009D4737" w:rsidP="00537E6F">
      <w:pPr>
        <w:rPr>
          <w:rFonts w:ascii="Arial" w:hAnsi="Arial" w:cs="Arial"/>
          <w:sz w:val="19"/>
          <w:szCs w:val="19"/>
        </w:rPr>
      </w:pPr>
      <w:r>
        <w:rPr>
          <w:rFonts w:ascii="Arial" w:hAnsi="Arial"/>
          <w:sz w:val="19"/>
        </w:rPr>
        <w:t>If no, please briefly indicate your previous degrees.</w:t>
      </w:r>
    </w:p>
    <w:p w14:paraId="61D8B81A" w14:textId="77777777" w:rsidR="00537E6F" w:rsidRPr="00E56F84" w:rsidRDefault="009D4737" w:rsidP="00537E6F">
      <w:pPr>
        <w:rPr>
          <w:rFonts w:ascii="Arial" w:hAnsi="Arial" w:cs="Arial"/>
          <w:sz w:val="19"/>
          <w:szCs w:val="19"/>
        </w:rPr>
      </w:pPr>
      <w:r>
        <w:rPr>
          <w:rFonts w:ascii="Arial" w:hAnsi="Arial"/>
          <w:sz w:val="19"/>
        </w:rPr>
        <w:t xml:space="preserve">9. Which degree do you intend to complete?         </w:t>
      </w:r>
      <w:r>
        <w:rPr>
          <w:rFonts w:ascii="Arial" w:hAnsi="Arial"/>
          <w:sz w:val="19"/>
        </w:rPr>
        <w:tab/>
      </w:r>
      <w:r>
        <w:rPr>
          <w:rFonts w:ascii="Arial" w:hAnsi="Arial"/>
          <w:sz w:val="19"/>
        </w:rPr>
        <w:tab/>
      </w:r>
      <w:r>
        <w:rPr>
          <w:rFonts w:ascii="Arial" w:hAnsi="Arial"/>
          <w:sz w:val="19"/>
        </w:rPr>
        <w:tab/>
        <w:t>By when?</w:t>
      </w:r>
    </w:p>
    <w:p w14:paraId="521B9F9A" w14:textId="77777777" w:rsidR="0051308B" w:rsidRPr="00E56F84" w:rsidRDefault="0051308B" w:rsidP="00537E6F">
      <w:pPr>
        <w:rPr>
          <w:rFonts w:ascii="Arial" w:hAnsi="Arial" w:cs="Arial"/>
          <w:sz w:val="19"/>
          <w:szCs w:val="19"/>
        </w:rPr>
      </w:pPr>
      <w:r>
        <w:rPr>
          <w:rFonts w:ascii="Arial" w:hAnsi="Arial"/>
          <w:sz w:val="19"/>
        </w:rPr>
        <w:t>10. Are you applying on any other grounds (e.g., reasons necessitating follow-up psychotherapy)?</w:t>
      </w:r>
    </w:p>
    <w:p w14:paraId="08C6AED7" w14:textId="77777777" w:rsidR="0051308B" w:rsidRPr="00E56F84" w:rsidRDefault="0051308B" w:rsidP="00537E6F">
      <w:pPr>
        <w:rPr>
          <w:rFonts w:ascii="Verdana" w:hAnsi="Verdana"/>
          <w:sz w:val="19"/>
          <w:szCs w:val="19"/>
        </w:rPr>
      </w:pPr>
    </w:p>
    <w:p w14:paraId="492E240E" w14:textId="5165D749" w:rsidR="00A739FA" w:rsidRPr="00A739FA" w:rsidRDefault="00226010" w:rsidP="00A739FA">
      <w:pPr>
        <w:ind w:left="720"/>
        <w:rPr>
          <w:rFonts w:ascii="Arial" w:hAnsi="Arial" w:cs="Arial"/>
          <w:sz w:val="19"/>
          <w:szCs w:val="19"/>
        </w:rPr>
      </w:pPr>
      <w:r>
        <w:rPr>
          <w:rFonts w:ascii="Arial" w:hAnsi="Arial"/>
          <w:sz w:val="19"/>
          <w:shd w:val="clear" w:color="auto" w:fill="FFFFFF"/>
        </w:rPr>
        <w:t xml:space="preserve">The </w:t>
      </w:r>
      <w:proofErr w:type="spellStart"/>
      <w:r>
        <w:rPr>
          <w:rFonts w:ascii="Arial" w:hAnsi="Arial"/>
          <w:sz w:val="19"/>
          <w:shd w:val="clear" w:color="auto" w:fill="FFFFFF"/>
        </w:rPr>
        <w:t>Valo</w:t>
      </w:r>
      <w:proofErr w:type="spellEnd"/>
      <w:r>
        <w:rPr>
          <w:rFonts w:ascii="Arial" w:hAnsi="Arial"/>
          <w:sz w:val="19"/>
          <w:shd w:val="clear" w:color="auto" w:fill="FFFFFF"/>
        </w:rPr>
        <w:t xml:space="preserve"> Fund will dispose of all applications after deciding on grants. </w:t>
      </w:r>
      <w:proofErr w:type="gramStart"/>
      <w:r>
        <w:rPr>
          <w:rFonts w:ascii="Arial" w:hAnsi="Arial"/>
          <w:sz w:val="19"/>
          <w:shd w:val="clear" w:color="auto" w:fill="FFFFFF"/>
        </w:rPr>
        <w:t xml:space="preserve">The applications will be processed by a medical expert member representing the Finnish Student Health Service on the administrative committee of the </w:t>
      </w:r>
      <w:proofErr w:type="spellStart"/>
      <w:r>
        <w:rPr>
          <w:rFonts w:ascii="Arial" w:hAnsi="Arial"/>
          <w:sz w:val="19"/>
          <w:shd w:val="clear" w:color="auto" w:fill="FFFFFF"/>
        </w:rPr>
        <w:t>Valo</w:t>
      </w:r>
      <w:proofErr w:type="spellEnd"/>
      <w:r>
        <w:rPr>
          <w:rFonts w:ascii="Arial" w:hAnsi="Arial"/>
          <w:sz w:val="19"/>
          <w:shd w:val="clear" w:color="auto" w:fill="FFFFFF"/>
        </w:rPr>
        <w:t xml:space="preserve"> Fund</w:t>
      </w:r>
      <w:proofErr w:type="gramEnd"/>
      <w:r>
        <w:rPr>
          <w:rFonts w:ascii="Arial" w:hAnsi="Arial"/>
          <w:sz w:val="19"/>
          <w:shd w:val="clear" w:color="auto" w:fill="FFFFFF"/>
        </w:rPr>
        <w:t xml:space="preserve">. Grant decisions will be made by the same committee, </w:t>
      </w:r>
      <w:r>
        <w:rPr>
          <w:rFonts w:ascii="Arial" w:hAnsi="Arial"/>
          <w:sz w:val="19"/>
        </w:rPr>
        <w:t xml:space="preserve">which includes an expert in psychology and psychotherapy from the University of Helsinki’s discipline of psychology, an expert in psychiatry familiar with psychotherapy from the University of Helsinki’s department of clinical </w:t>
      </w:r>
      <w:r>
        <w:rPr>
          <w:rFonts w:ascii="Arial" w:hAnsi="Arial"/>
          <w:sz w:val="19"/>
        </w:rPr>
        <w:lastRenderedPageBreak/>
        <w:t xml:space="preserve">medicine (psychiatry clinic), and a representative of the University of Helsinki Funds. </w:t>
      </w:r>
      <w:r>
        <w:rPr>
          <w:rFonts w:ascii="Arial" w:hAnsi="Arial"/>
          <w:color w:val="000000"/>
          <w:sz w:val="19"/>
        </w:rPr>
        <w:t>Moreover, the committee includes two members of the Finnish Student Health Service, a member nominated b</w:t>
      </w:r>
      <w:r w:rsidR="005B04A1">
        <w:rPr>
          <w:rFonts w:ascii="Arial" w:hAnsi="Arial"/>
          <w:color w:val="000000"/>
          <w:sz w:val="19"/>
        </w:rPr>
        <w:t>y</w:t>
      </w:r>
      <w:r>
        <w:rPr>
          <w:rFonts w:ascii="Arial" w:hAnsi="Arial"/>
          <w:color w:val="000000"/>
          <w:sz w:val="19"/>
        </w:rPr>
        <w:t xml:space="preserve"> the </w:t>
      </w:r>
      <w:r w:rsidR="000808C4">
        <w:rPr>
          <w:rFonts w:ascii="Arial" w:hAnsi="Arial"/>
          <w:color w:val="000000"/>
          <w:sz w:val="19"/>
        </w:rPr>
        <w:t>donor</w:t>
      </w:r>
      <w:r>
        <w:rPr>
          <w:rFonts w:ascii="Arial" w:hAnsi="Arial"/>
          <w:color w:val="000000"/>
          <w:sz w:val="19"/>
        </w:rPr>
        <w:t xml:space="preserve">, and a member collaboratively named by the Finnish psychoanalytical association and the </w:t>
      </w:r>
      <w:proofErr w:type="spellStart"/>
      <w:r>
        <w:rPr>
          <w:rFonts w:ascii="Arial" w:hAnsi="Arial"/>
          <w:color w:val="000000"/>
          <w:sz w:val="19"/>
        </w:rPr>
        <w:t>Therapeia</w:t>
      </w:r>
      <w:proofErr w:type="spellEnd"/>
      <w:r>
        <w:rPr>
          <w:rFonts w:ascii="Arial" w:hAnsi="Arial"/>
          <w:color w:val="000000"/>
          <w:sz w:val="19"/>
        </w:rPr>
        <w:t xml:space="preserve"> Foundation. </w:t>
      </w:r>
      <w:r>
        <w:rPr>
          <w:rFonts w:ascii="Arial" w:hAnsi="Arial"/>
          <w:sz w:val="19"/>
        </w:rPr>
        <w:t xml:space="preserve">Applicants’ health information </w:t>
      </w:r>
      <w:proofErr w:type="gramStart"/>
      <w:r>
        <w:rPr>
          <w:rFonts w:ascii="Arial" w:hAnsi="Arial"/>
          <w:sz w:val="19"/>
        </w:rPr>
        <w:t>is not disclosed</w:t>
      </w:r>
      <w:proofErr w:type="gramEnd"/>
      <w:r>
        <w:rPr>
          <w:rFonts w:ascii="Arial" w:hAnsi="Arial"/>
          <w:sz w:val="19"/>
        </w:rPr>
        <w:t xml:space="preserve"> to the committee.</w:t>
      </w:r>
    </w:p>
    <w:p w14:paraId="0A29FE89" w14:textId="77777777" w:rsidR="00DD0F43" w:rsidRDefault="00DD0F43" w:rsidP="00226010">
      <w:pPr>
        <w:rPr>
          <w:rFonts w:ascii="Arial" w:hAnsi="Arial" w:cs="Arial"/>
          <w:sz w:val="19"/>
          <w:szCs w:val="19"/>
          <w:shd w:val="clear" w:color="auto" w:fill="FFFFFF"/>
        </w:rPr>
      </w:pPr>
    </w:p>
    <w:p w14:paraId="52FBC83E" w14:textId="2C9C57AD" w:rsidR="00660402" w:rsidRDefault="00117039" w:rsidP="00537E6F">
      <w:pPr>
        <w:rPr>
          <w:rFonts w:ascii="Arial" w:hAnsi="Arial"/>
          <w:sz w:val="19"/>
        </w:rPr>
      </w:pPr>
      <w:r>
        <w:rPr>
          <w:rFonts w:ascii="Arial" w:hAnsi="Arial"/>
          <w:sz w:val="19"/>
          <w:shd w:val="clear" w:color="auto" w:fill="FFFFFF"/>
        </w:rPr>
        <w:t xml:space="preserve">The application process complies with the provisions of the relevant data protection notice; read more </w:t>
      </w:r>
      <w:hyperlink r:id="rId8" w:history="1">
        <w:r>
          <w:rPr>
            <w:rStyle w:val="Hyperlinkki"/>
            <w:rFonts w:ascii="Arial" w:hAnsi="Arial"/>
            <w:sz w:val="19"/>
            <w:shd w:val="clear" w:color="auto" w:fill="FFFFFF"/>
          </w:rPr>
          <w:t>here</w:t>
        </w:r>
      </w:hyperlink>
      <w:r w:rsidR="00660402">
        <w:rPr>
          <w:rStyle w:val="Hyperlinkki"/>
          <w:rFonts w:ascii="Arial" w:hAnsi="Arial"/>
          <w:sz w:val="19"/>
          <w:shd w:val="clear" w:color="auto" w:fill="FFFFFF"/>
        </w:rPr>
        <w:t xml:space="preserve"> </w:t>
      </w:r>
      <w:r w:rsidR="00660402">
        <w:rPr>
          <w:rFonts w:ascii="Arial" w:hAnsi="Arial"/>
          <w:sz w:val="19"/>
        </w:rPr>
        <w:t>(in Finnish)</w:t>
      </w:r>
      <w:r w:rsidR="002E509E">
        <w:rPr>
          <w:rFonts w:ascii="Arial" w:hAnsi="Arial"/>
          <w:color w:val="0070C0"/>
          <w:sz w:val="19"/>
          <w:shd w:val="clear" w:color="auto" w:fill="FFFFFF"/>
        </w:rPr>
        <w:t>.</w:t>
      </w:r>
      <w:bookmarkStart w:id="0" w:name="_GoBack"/>
      <w:bookmarkEnd w:id="0"/>
    </w:p>
    <w:p w14:paraId="64F5A233" w14:textId="630C78D2" w:rsidR="00BE7D14" w:rsidRPr="00E56F84" w:rsidRDefault="00117039" w:rsidP="00537E6F">
      <w:pPr>
        <w:rPr>
          <w:rFonts w:ascii="Arial" w:hAnsi="Arial" w:cs="Arial"/>
          <w:color w:val="1F497D"/>
          <w:sz w:val="19"/>
          <w:szCs w:val="19"/>
        </w:rPr>
      </w:pPr>
      <w:r>
        <w:rPr>
          <w:rFonts w:ascii="Arial" w:hAnsi="Arial"/>
          <w:sz w:val="19"/>
        </w:rPr>
        <w:t>Applicants must send their applications from their personal University of Helsinki email address to</w:t>
      </w:r>
      <w:r>
        <w:rPr>
          <w:rFonts w:ascii="Arial" w:hAnsi="Arial"/>
          <w:color w:val="1F497D"/>
          <w:sz w:val="19"/>
        </w:rPr>
        <w:t xml:space="preserve"> </w:t>
      </w:r>
      <w:hyperlink r:id="rId9" w:history="1">
        <w:r>
          <w:rPr>
            <w:rStyle w:val="Hyperlinkki"/>
            <w:rFonts w:ascii="Arial" w:hAnsi="Arial"/>
            <w:sz w:val="19"/>
          </w:rPr>
          <w:t>valorahasto@helsinki.fi</w:t>
        </w:r>
      </w:hyperlink>
      <w:r w:rsidR="005B04A1">
        <w:rPr>
          <w:rFonts w:ascii="Arial" w:hAnsi="Arial"/>
          <w:sz w:val="19"/>
        </w:rPr>
        <w:t>.</w:t>
      </w:r>
    </w:p>
    <w:p w14:paraId="3E5C6F85" w14:textId="77777777" w:rsidR="005C7D98" w:rsidRPr="00E56F84" w:rsidRDefault="00BE7D14" w:rsidP="00537E6F">
      <w:pPr>
        <w:rPr>
          <w:rFonts w:ascii="Arial" w:hAnsi="Arial" w:cs="Arial"/>
          <w:sz w:val="19"/>
          <w:szCs w:val="19"/>
        </w:rPr>
      </w:pPr>
      <w:r>
        <w:rPr>
          <w:rFonts w:ascii="Arial" w:hAnsi="Arial"/>
          <w:sz w:val="19"/>
        </w:rPr>
        <w:t>Email encryption:</w:t>
      </w:r>
    </w:p>
    <w:p w14:paraId="7B2F17DB" w14:textId="77777777" w:rsidR="00537E6F" w:rsidRPr="00E56F84" w:rsidRDefault="00660402" w:rsidP="00537E6F">
      <w:pPr>
        <w:rPr>
          <w:rFonts w:ascii="Arial" w:hAnsi="Arial" w:cs="Arial"/>
          <w:color w:val="1F497D"/>
          <w:sz w:val="19"/>
          <w:szCs w:val="19"/>
        </w:rPr>
      </w:pPr>
      <w:hyperlink r:id="rId10" w:history="1">
        <w:r w:rsidR="00586806">
          <w:rPr>
            <w:rStyle w:val="Hyperlinkki"/>
            <w:rFonts w:ascii="Arial" w:hAnsi="Arial"/>
            <w:sz w:val="19"/>
          </w:rPr>
          <w:t>https://helpdesk.it.helsinki.fi/en/instructions/information-security-and-cloud-services/information-security/microsoft-365-message</w:t>
        </w:r>
      </w:hyperlink>
    </w:p>
    <w:p w14:paraId="58B324E4" w14:textId="674C4361" w:rsidR="0051308B" w:rsidRDefault="0051308B" w:rsidP="00537E6F">
      <w:pPr>
        <w:rPr>
          <w:rFonts w:ascii="Arial" w:hAnsi="Arial" w:cs="Arial"/>
          <w:sz w:val="19"/>
          <w:szCs w:val="19"/>
        </w:rPr>
      </w:pPr>
      <w:r>
        <w:rPr>
          <w:rFonts w:ascii="Arial" w:hAnsi="Arial"/>
          <w:sz w:val="19"/>
        </w:rPr>
        <w:t xml:space="preserve">Applicants can request further information from </w:t>
      </w:r>
      <w:hyperlink r:id="rId11" w:history="1">
        <w:r>
          <w:rPr>
            <w:rStyle w:val="Hyperlinkki"/>
            <w:rFonts w:ascii="Arial" w:hAnsi="Arial"/>
            <w:sz w:val="19"/>
          </w:rPr>
          <w:t>valorahasto@helsinki.fi</w:t>
        </w:r>
      </w:hyperlink>
      <w:r w:rsidR="005B04A1">
        <w:rPr>
          <w:rFonts w:ascii="Arial" w:hAnsi="Arial"/>
          <w:sz w:val="19"/>
        </w:rPr>
        <w:t>.</w:t>
      </w:r>
    </w:p>
    <w:p w14:paraId="6B9B343D" w14:textId="77777777" w:rsidR="001C70C3" w:rsidRPr="00E56F84" w:rsidRDefault="001C70C3" w:rsidP="00537E6F">
      <w:pPr>
        <w:rPr>
          <w:rFonts w:ascii="Arial" w:hAnsi="Arial" w:cs="Arial"/>
          <w:sz w:val="19"/>
          <w:szCs w:val="19"/>
        </w:rPr>
      </w:pPr>
    </w:p>
    <w:p w14:paraId="3C2FFA34" w14:textId="77777777" w:rsidR="00E56F84" w:rsidRPr="00E56F84" w:rsidRDefault="00537E6F" w:rsidP="00537E6F">
      <w:pPr>
        <w:rPr>
          <w:rFonts w:ascii="Arial" w:hAnsi="Arial" w:cs="Arial"/>
          <w:sz w:val="19"/>
          <w:szCs w:val="19"/>
        </w:rPr>
      </w:pPr>
      <w:r>
        <w:rPr>
          <w:rFonts w:ascii="Arial" w:hAnsi="Arial"/>
          <w:sz w:val="19"/>
        </w:rPr>
        <w:t>I declare that the information contained in this form is true and accurate.</w:t>
      </w:r>
    </w:p>
    <w:p w14:paraId="179E620D" w14:textId="77777777" w:rsidR="00E56F84" w:rsidRPr="00E56F84" w:rsidRDefault="00E56F84" w:rsidP="00537E6F">
      <w:pPr>
        <w:rPr>
          <w:rFonts w:ascii="Arial" w:hAnsi="Arial" w:cs="Arial"/>
          <w:sz w:val="19"/>
          <w:szCs w:val="19"/>
          <w:shd w:val="clear" w:color="auto" w:fill="FFFFFF"/>
        </w:rPr>
      </w:pPr>
      <w:r>
        <w:rPr>
          <w:rFonts w:ascii="Arial" w:hAnsi="Arial"/>
          <w:sz w:val="19"/>
          <w:shd w:val="clear" w:color="auto" w:fill="FFFFFF"/>
        </w:rPr>
        <w:t>Place and date:</w:t>
      </w:r>
    </w:p>
    <w:p w14:paraId="3224594D" w14:textId="77777777" w:rsidR="009D4737" w:rsidRDefault="009D4737" w:rsidP="009D4737">
      <w:pPr>
        <w:rPr>
          <w:rFonts w:ascii="Georgia" w:hAnsi="Georgia" w:cs="Calibri"/>
        </w:rPr>
      </w:pPr>
      <w:bookmarkStart w:id="1" w:name="_Hlk123712157"/>
      <w:r>
        <w:rPr>
          <w:rFonts w:ascii="Arial" w:hAnsi="Arial"/>
          <w:sz w:val="19"/>
        </w:rPr>
        <w:t xml:space="preserve">Applicant </w:t>
      </w:r>
      <w:bookmarkEnd w:id="1"/>
      <w:r>
        <w:rPr>
          <w:rFonts w:ascii="Arial" w:hAnsi="Arial"/>
          <w:sz w:val="19"/>
        </w:rPr>
        <w:t>name</w:t>
      </w:r>
    </w:p>
    <w:p w14:paraId="3782AAE0" w14:textId="77777777" w:rsidR="00063936" w:rsidRDefault="00063936" w:rsidP="004E35D4"/>
    <w:sectPr w:rsidR="00063936">
      <w:pgSz w:w="11906" w:h="16838"/>
      <w:pgMar w:top="1417" w:right="1134" w:bottom="1417"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47B608" w16cex:dateUtc="2024-01-09T10:09:00Z"/>
  <w16cex:commentExtensible w16cex:durableId="2947B631" w16cex:dateUtc="2024-01-09T10:10:00Z"/>
  <w16cex:commentExtensible w16cex:durableId="2947B65E" w16cex:dateUtc="2024-01-09T10:11:00Z"/>
  <w16cex:commentExtensible w16cex:durableId="2947B6B4" w16cex:dateUtc="2024-01-09T10:12:00Z"/>
  <w16cex:commentExtensible w16cex:durableId="2947B6E5" w16cex:dateUtc="2024-01-09T10:13:00Z"/>
  <w16cex:commentExtensible w16cex:durableId="2947B714" w16cex:dateUtc="2024-01-09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74CE4A" w16cid:durableId="2947B608"/>
  <w16cid:commentId w16cid:paraId="571C4ED5" w16cid:durableId="2947B631"/>
  <w16cid:commentId w16cid:paraId="6FF617BF" w16cid:durableId="2947B65E"/>
  <w16cid:commentId w16cid:paraId="45E38705" w16cid:durableId="2947B6B4"/>
  <w16cid:commentId w16cid:paraId="12026CA6" w16cid:durableId="2947B6E5"/>
  <w16cid:commentId w16cid:paraId="69A2705B" w16cid:durableId="2947B71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3590F"/>
    <w:multiLevelType w:val="hybridMultilevel"/>
    <w:tmpl w:val="AB7AEB9C"/>
    <w:lvl w:ilvl="0" w:tplc="439AD9D8">
      <w:start w:val="17"/>
      <w:numFmt w:val="bullet"/>
      <w:lvlText w:val="-"/>
      <w:lvlJc w:val="left"/>
      <w:pPr>
        <w:ind w:left="1607" w:hanging="360"/>
      </w:pPr>
      <w:rPr>
        <w:rFonts w:ascii="Georgia" w:eastAsia="Times New Roman" w:hAnsi="Georgia" w:cs="Arial" w:hint="default"/>
      </w:rPr>
    </w:lvl>
    <w:lvl w:ilvl="1" w:tplc="040B0003">
      <w:start w:val="1"/>
      <w:numFmt w:val="bullet"/>
      <w:lvlText w:val="o"/>
      <w:lvlJc w:val="left"/>
      <w:pPr>
        <w:ind w:left="2327" w:hanging="360"/>
      </w:pPr>
      <w:rPr>
        <w:rFonts w:ascii="Courier New" w:hAnsi="Courier New" w:cs="Courier New" w:hint="default"/>
      </w:rPr>
    </w:lvl>
    <w:lvl w:ilvl="2" w:tplc="040B0005">
      <w:start w:val="1"/>
      <w:numFmt w:val="bullet"/>
      <w:lvlText w:val=""/>
      <w:lvlJc w:val="left"/>
      <w:pPr>
        <w:ind w:left="3047" w:hanging="360"/>
      </w:pPr>
      <w:rPr>
        <w:rFonts w:ascii="Wingdings" w:hAnsi="Wingdings" w:hint="default"/>
      </w:rPr>
    </w:lvl>
    <w:lvl w:ilvl="3" w:tplc="040B0001">
      <w:start w:val="1"/>
      <w:numFmt w:val="bullet"/>
      <w:lvlText w:val=""/>
      <w:lvlJc w:val="left"/>
      <w:pPr>
        <w:ind w:left="3767" w:hanging="360"/>
      </w:pPr>
      <w:rPr>
        <w:rFonts w:ascii="Symbol" w:hAnsi="Symbol" w:hint="default"/>
      </w:rPr>
    </w:lvl>
    <w:lvl w:ilvl="4" w:tplc="040B0003">
      <w:start w:val="1"/>
      <w:numFmt w:val="bullet"/>
      <w:lvlText w:val="o"/>
      <w:lvlJc w:val="left"/>
      <w:pPr>
        <w:ind w:left="4487" w:hanging="360"/>
      </w:pPr>
      <w:rPr>
        <w:rFonts w:ascii="Courier New" w:hAnsi="Courier New" w:cs="Courier New" w:hint="default"/>
      </w:rPr>
    </w:lvl>
    <w:lvl w:ilvl="5" w:tplc="040B0005">
      <w:start w:val="1"/>
      <w:numFmt w:val="bullet"/>
      <w:lvlText w:val=""/>
      <w:lvlJc w:val="left"/>
      <w:pPr>
        <w:ind w:left="5207" w:hanging="360"/>
      </w:pPr>
      <w:rPr>
        <w:rFonts w:ascii="Wingdings" w:hAnsi="Wingdings" w:hint="default"/>
      </w:rPr>
    </w:lvl>
    <w:lvl w:ilvl="6" w:tplc="040B0001">
      <w:start w:val="1"/>
      <w:numFmt w:val="bullet"/>
      <w:lvlText w:val=""/>
      <w:lvlJc w:val="left"/>
      <w:pPr>
        <w:ind w:left="5927" w:hanging="360"/>
      </w:pPr>
      <w:rPr>
        <w:rFonts w:ascii="Symbol" w:hAnsi="Symbol" w:hint="default"/>
      </w:rPr>
    </w:lvl>
    <w:lvl w:ilvl="7" w:tplc="040B0003">
      <w:start w:val="1"/>
      <w:numFmt w:val="bullet"/>
      <w:lvlText w:val="o"/>
      <w:lvlJc w:val="left"/>
      <w:pPr>
        <w:ind w:left="6647" w:hanging="360"/>
      </w:pPr>
      <w:rPr>
        <w:rFonts w:ascii="Courier New" w:hAnsi="Courier New" w:cs="Courier New" w:hint="default"/>
      </w:rPr>
    </w:lvl>
    <w:lvl w:ilvl="8" w:tplc="040B0005">
      <w:start w:val="1"/>
      <w:numFmt w:val="bullet"/>
      <w:lvlText w:val=""/>
      <w:lvlJc w:val="left"/>
      <w:pPr>
        <w:ind w:left="73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E6F"/>
    <w:rsid w:val="00063936"/>
    <w:rsid w:val="000808C4"/>
    <w:rsid w:val="0009286D"/>
    <w:rsid w:val="00117039"/>
    <w:rsid w:val="001217FC"/>
    <w:rsid w:val="0014500A"/>
    <w:rsid w:val="001C70C3"/>
    <w:rsid w:val="001E65EB"/>
    <w:rsid w:val="00226010"/>
    <w:rsid w:val="002D01BE"/>
    <w:rsid w:val="002E509E"/>
    <w:rsid w:val="003272A5"/>
    <w:rsid w:val="003A0407"/>
    <w:rsid w:val="003B3B30"/>
    <w:rsid w:val="004621DC"/>
    <w:rsid w:val="004B77A2"/>
    <w:rsid w:val="004E29A3"/>
    <w:rsid w:val="004E35D4"/>
    <w:rsid w:val="0051308B"/>
    <w:rsid w:val="00533161"/>
    <w:rsid w:val="00537E6F"/>
    <w:rsid w:val="00586806"/>
    <w:rsid w:val="005B04A1"/>
    <w:rsid w:val="005C7D98"/>
    <w:rsid w:val="00644986"/>
    <w:rsid w:val="00660402"/>
    <w:rsid w:val="00730210"/>
    <w:rsid w:val="007337EA"/>
    <w:rsid w:val="00760216"/>
    <w:rsid w:val="007910A9"/>
    <w:rsid w:val="008B1C00"/>
    <w:rsid w:val="00910DA1"/>
    <w:rsid w:val="009D4737"/>
    <w:rsid w:val="009F73AE"/>
    <w:rsid w:val="00A57380"/>
    <w:rsid w:val="00A739FA"/>
    <w:rsid w:val="00A96561"/>
    <w:rsid w:val="00A97DD9"/>
    <w:rsid w:val="00B240F4"/>
    <w:rsid w:val="00B32A4F"/>
    <w:rsid w:val="00B34D7B"/>
    <w:rsid w:val="00BE7D14"/>
    <w:rsid w:val="00C341F0"/>
    <w:rsid w:val="00CD4FA0"/>
    <w:rsid w:val="00DA7AE3"/>
    <w:rsid w:val="00DD0F43"/>
    <w:rsid w:val="00E02070"/>
    <w:rsid w:val="00E165F4"/>
    <w:rsid w:val="00E30E0D"/>
    <w:rsid w:val="00E56F84"/>
    <w:rsid w:val="00E630E0"/>
    <w:rsid w:val="00EB4A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88D7"/>
  <w15:chartTrackingRefBased/>
  <w15:docId w15:val="{333643DA-4AD0-43A1-AB5F-880A36DA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37E6F"/>
    <w:pPr>
      <w:spacing w:after="200" w:line="276" w:lineRule="auto"/>
    </w:pPr>
    <w:rPr>
      <w:rFonts w:cstheme="minorBidi"/>
      <w:sz w:val="22"/>
      <w:szCs w:val="22"/>
    </w:rPr>
  </w:style>
  <w:style w:type="paragraph" w:styleId="Otsikko1">
    <w:name w:val="heading 1"/>
    <w:basedOn w:val="Normaali"/>
    <w:next w:val="Normaali"/>
    <w:link w:val="Otsikko1Char"/>
    <w:uiPriority w:val="9"/>
    <w:qFormat/>
    <w:rsid w:val="009F73AE"/>
    <w:pPr>
      <w:keepNext/>
      <w:keepLines/>
      <w:spacing w:before="240" w:after="0" w:line="259" w:lineRule="auto"/>
      <w:outlineLvl w:val="0"/>
    </w:pPr>
    <w:rPr>
      <w:rFonts w:asciiTheme="majorHAnsi" w:eastAsiaTheme="majorEastAsia" w:hAnsiTheme="majorHAnsi" w:cstheme="majorBidi"/>
      <w:color w:val="0072AA"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F73AE"/>
    <w:rPr>
      <w:rFonts w:asciiTheme="majorHAnsi" w:eastAsiaTheme="majorEastAsia" w:hAnsiTheme="majorHAnsi" w:cstheme="majorBidi"/>
      <w:color w:val="0072AA" w:themeColor="accent1" w:themeShade="BF"/>
      <w:sz w:val="32"/>
      <w:szCs w:val="32"/>
    </w:rPr>
  </w:style>
  <w:style w:type="character" w:styleId="Hyperlinkki">
    <w:name w:val="Hyperlink"/>
    <w:basedOn w:val="Kappaleenoletusfontti"/>
    <w:uiPriority w:val="99"/>
    <w:unhideWhenUsed/>
    <w:rsid w:val="00BE7D14"/>
    <w:rPr>
      <w:color w:val="0099E3" w:themeColor="hyperlink"/>
      <w:u w:val="single"/>
    </w:rPr>
  </w:style>
  <w:style w:type="character" w:customStyle="1" w:styleId="Ratkaisematonmaininta1">
    <w:name w:val="Ratkaisematon maininta1"/>
    <w:basedOn w:val="Kappaleenoletusfontti"/>
    <w:uiPriority w:val="99"/>
    <w:semiHidden/>
    <w:unhideWhenUsed/>
    <w:rsid w:val="001C70C3"/>
    <w:rPr>
      <w:color w:val="605E5C"/>
      <w:shd w:val="clear" w:color="auto" w:fill="E1DFDD"/>
    </w:rPr>
  </w:style>
  <w:style w:type="paragraph" w:styleId="Luettelokappale">
    <w:name w:val="List Paragraph"/>
    <w:basedOn w:val="Normaali"/>
    <w:uiPriority w:val="34"/>
    <w:qFormat/>
    <w:rsid w:val="009D4737"/>
    <w:pPr>
      <w:spacing w:after="0" w:line="240" w:lineRule="atLeast"/>
      <w:ind w:left="720"/>
      <w:contextualSpacing/>
    </w:pPr>
    <w:rPr>
      <w:rFonts w:ascii="Arial" w:eastAsia="Times New Roman" w:hAnsi="Arial" w:cs="Arial"/>
      <w:sz w:val="18"/>
      <w:szCs w:val="18"/>
    </w:rPr>
  </w:style>
  <w:style w:type="paragraph" w:styleId="Kommentinteksti">
    <w:name w:val="annotation text"/>
    <w:basedOn w:val="Normaali"/>
    <w:link w:val="KommentintekstiChar"/>
    <w:uiPriority w:val="99"/>
    <w:unhideWhenUsed/>
    <w:pPr>
      <w:spacing w:line="240" w:lineRule="auto"/>
    </w:pPr>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5B04A1"/>
    <w:rPr>
      <w:b/>
      <w:bCs/>
    </w:rPr>
  </w:style>
  <w:style w:type="character" w:customStyle="1" w:styleId="KommentintekstiChar">
    <w:name w:val="Kommentin teksti Char"/>
    <w:basedOn w:val="Kappaleenoletusfontti"/>
    <w:link w:val="Kommentinteksti"/>
    <w:uiPriority w:val="99"/>
    <w:rsid w:val="005B04A1"/>
    <w:rPr>
      <w:rFonts w:cstheme="minorBidi"/>
    </w:rPr>
  </w:style>
  <w:style w:type="character" w:customStyle="1" w:styleId="KommentinotsikkoChar">
    <w:name w:val="Kommentin otsikko Char"/>
    <w:basedOn w:val="KommentintekstiChar"/>
    <w:link w:val="Kommentinotsikko"/>
    <w:uiPriority w:val="99"/>
    <w:semiHidden/>
    <w:rsid w:val="005B04A1"/>
    <w:rPr>
      <w:rFonts w:cstheme="minorBidi"/>
      <w:b/>
      <w:bCs/>
    </w:rPr>
  </w:style>
  <w:style w:type="paragraph" w:styleId="Seliteteksti">
    <w:name w:val="Balloon Text"/>
    <w:basedOn w:val="Normaali"/>
    <w:link w:val="SelitetekstiChar"/>
    <w:uiPriority w:val="99"/>
    <w:semiHidden/>
    <w:unhideWhenUsed/>
    <w:rsid w:val="000808C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808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sinki.fi/assets/drupal/2022-01/HY_tietosuojailmoitus_Valorahasto_07012022_0.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lorahasto@helsinki.fi"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s://helpdesk.it.helsinki.fi/en/instructions/information-security-and-cloud-services/information-security/microsoft-365-message" TargetMode="External"/><Relationship Id="rId4" Type="http://schemas.openxmlformats.org/officeDocument/2006/relationships/numbering" Target="numbering.xml"/><Relationship Id="rId9" Type="http://schemas.openxmlformats.org/officeDocument/2006/relationships/hyperlink" Target="mailto:valorahasto@helsinki.fi"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teema">
  <a:themeElements>
    <a:clrScheme name="YTHS_värit">
      <a:dk1>
        <a:srgbClr val="343434"/>
      </a:dk1>
      <a:lt1>
        <a:srgbClr val="FFFFFF"/>
      </a:lt1>
      <a:dk2>
        <a:srgbClr val="0071BB"/>
      </a:dk2>
      <a:lt2>
        <a:srgbClr val="FFFFFF"/>
      </a:lt2>
      <a:accent1>
        <a:srgbClr val="0099E3"/>
      </a:accent1>
      <a:accent2>
        <a:srgbClr val="005CB0"/>
      </a:accent2>
      <a:accent3>
        <a:srgbClr val="E0308A"/>
      </a:accent3>
      <a:accent4>
        <a:srgbClr val="FE4FA8"/>
      </a:accent4>
      <a:accent5>
        <a:srgbClr val="D0D0D0"/>
      </a:accent5>
      <a:accent6>
        <a:srgbClr val="444444"/>
      </a:accent6>
      <a:hlink>
        <a:srgbClr val="0099E3"/>
      </a:hlink>
      <a:folHlink>
        <a:srgbClr val="7030A0"/>
      </a:folHlink>
    </a:clrScheme>
    <a:fontScheme name="YTHS fonti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3F21DEBA1217647BBBB7D999A8440F0" ma:contentTypeVersion="13" ma:contentTypeDescription="Luo uusi asiakirja." ma:contentTypeScope="" ma:versionID="f2840fd6007ea969ed27aa13c7f37b80">
  <xsd:schema xmlns:xsd="http://www.w3.org/2001/XMLSchema" xmlns:xs="http://www.w3.org/2001/XMLSchema" xmlns:p="http://schemas.microsoft.com/office/2006/metadata/properties" xmlns:ns3="998d49e9-29c2-46a5-9fb0-8c3eeeee94b7" xmlns:ns4="8fa075cc-39e1-4701-b581-aac6e845a23c" targetNamespace="http://schemas.microsoft.com/office/2006/metadata/properties" ma:root="true" ma:fieldsID="bb0f81fceb140d3a757247232b52d666" ns3:_="" ns4:_="">
    <xsd:import namespace="998d49e9-29c2-46a5-9fb0-8c3eeeee94b7"/>
    <xsd:import namespace="8fa075cc-39e1-4701-b581-aac6e845a2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d49e9-29c2-46a5-9fb0-8c3eeeee9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a075cc-39e1-4701-b581-aac6e845a23c"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SharingHintHash" ma:index="19"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10E0F-BEE8-4005-8B19-701B6E367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d49e9-29c2-46a5-9fb0-8c3eeeee94b7"/>
    <ds:schemaRef ds:uri="8fa075cc-39e1-4701-b581-aac6e845a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FEDDD-8C7A-4AAD-822D-4EAC7A210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94AB2D-B5DB-4930-8CF8-8B41AA078A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363</Words>
  <Characters>2948</Characters>
  <Application>Microsoft Office Word</Application>
  <DocSecurity>0</DocSecurity>
  <Lines>24</Lines>
  <Paragraphs>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Saastamoinen Tarja Sisko</dc:creator>
  <cp:keywords/>
  <dc:description/>
  <cp:lastModifiedBy>Savolainen, Niina A</cp:lastModifiedBy>
  <cp:revision>8</cp:revision>
  <dcterms:created xsi:type="dcterms:W3CDTF">2024-01-09T10:16:00Z</dcterms:created>
  <dcterms:modified xsi:type="dcterms:W3CDTF">2024-01-09T14:04:00Z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0x01010013F21DEBA1217647BBBB7D999A8440F0</vt:lpwstr>
  </property>
</Properties>
</file>