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736F" w14:textId="77777777" w:rsidR="00664901" w:rsidRDefault="00664901" w:rsidP="00664901">
      <w:pPr>
        <w:rPr>
          <w:rFonts w:ascii="Arial" w:hAnsi="Arial" w:cs="Arial"/>
          <w:b/>
          <w:bCs/>
          <w:kern w:val="28"/>
          <w:sz w:val="8"/>
          <w:szCs w:val="8"/>
        </w:rPr>
      </w:pPr>
    </w:p>
    <w:p w14:paraId="45F21515" w14:textId="77777777" w:rsidR="004D0C5F" w:rsidRPr="004D0C5F" w:rsidRDefault="00F36E16" w:rsidP="00664901">
      <w:pPr>
        <w:rPr>
          <w:rFonts w:ascii="Arial" w:hAnsi="Arial" w:cs="Arial"/>
          <w:b/>
          <w:sz w:val="24"/>
          <w:szCs w:val="24"/>
        </w:rPr>
      </w:pPr>
      <w:r w:rsidRPr="00F36E16">
        <w:rPr>
          <w:rFonts w:ascii="Arial" w:hAnsi="Arial" w:cs="Arial"/>
          <w:b/>
          <w:sz w:val="24"/>
          <w:szCs w:val="24"/>
        </w:rPr>
        <w:t xml:space="preserve">ELÄINLÄÄKETIETEELLINEN </w:t>
      </w:r>
      <w:r w:rsidR="004D0C5F" w:rsidRPr="004D0C5F">
        <w:rPr>
          <w:rFonts w:ascii="Arial" w:hAnsi="Arial" w:cs="Arial"/>
          <w:b/>
          <w:sz w:val="24"/>
          <w:szCs w:val="24"/>
        </w:rPr>
        <w:t>TIEDEKUNTA</w:t>
      </w:r>
    </w:p>
    <w:p w14:paraId="731FA376" w14:textId="62F471B6" w:rsidR="00664901" w:rsidRPr="00332107" w:rsidRDefault="00664901" w:rsidP="00664901">
      <w:pPr>
        <w:rPr>
          <w:rFonts w:ascii="Arial" w:hAnsi="Arial" w:cs="Arial"/>
          <w:sz w:val="22"/>
          <w:szCs w:val="22"/>
        </w:rPr>
      </w:pPr>
      <w:r w:rsidRPr="00332107">
        <w:rPr>
          <w:rFonts w:ascii="Arial" w:hAnsi="Arial" w:cs="Arial"/>
          <w:sz w:val="22"/>
          <w:szCs w:val="22"/>
        </w:rPr>
        <w:t>Jatko-opinto</w:t>
      </w:r>
      <w:r w:rsidR="006C34F7" w:rsidRPr="00332107">
        <w:rPr>
          <w:rFonts w:ascii="Arial" w:hAnsi="Arial" w:cs="Arial"/>
          <w:sz w:val="22"/>
          <w:szCs w:val="22"/>
        </w:rPr>
        <w:t>-oikeuden palauttaminen</w:t>
      </w:r>
    </w:p>
    <w:p w14:paraId="00058931" w14:textId="4352A6B1" w:rsidR="0075728F" w:rsidRPr="00332107" w:rsidRDefault="00EB30A4" w:rsidP="00664901">
      <w:pPr>
        <w:rPr>
          <w:rFonts w:ascii="Arial" w:hAnsi="Arial" w:cs="Arial"/>
          <w:sz w:val="22"/>
          <w:szCs w:val="22"/>
        </w:rPr>
      </w:pPr>
      <w:hyperlink r:id="rId7" w:history="1">
        <w:r w:rsidR="0075728F" w:rsidRPr="00332107">
          <w:rPr>
            <w:rStyle w:val="Hyperlink"/>
            <w:rFonts w:ascii="Arial" w:hAnsi="Arial" w:cs="Arial"/>
            <w:sz w:val="22"/>
            <w:szCs w:val="22"/>
          </w:rPr>
          <w:t>https://studies.helsinki.fi/ohjeet/artikkeli/paluu-tohtoriopintoihin</w:t>
        </w:r>
      </w:hyperlink>
      <w:r w:rsidR="0075728F" w:rsidRPr="00332107">
        <w:rPr>
          <w:rFonts w:ascii="Arial" w:hAnsi="Arial" w:cs="Arial"/>
          <w:sz w:val="22"/>
          <w:szCs w:val="22"/>
        </w:rPr>
        <w:t xml:space="preserve"> </w:t>
      </w:r>
    </w:p>
    <w:p w14:paraId="1FCEE818" w14:textId="77777777" w:rsidR="00616D87" w:rsidRDefault="00664901" w:rsidP="00664901">
      <w:pPr>
        <w:rPr>
          <w:b/>
          <w:bCs/>
          <w:noProof/>
        </w:rPr>
      </w:pPr>
      <w:r w:rsidRPr="00332107">
        <w:rPr>
          <w:rFonts w:ascii="Arial" w:hAnsi="Arial" w:cs="Arial"/>
          <w:sz w:val="22"/>
          <w:szCs w:val="22"/>
        </w:rPr>
        <w:t>Suunnitelma tutkinnon loppuunsaattamisesta</w:t>
      </w:r>
      <w:r w:rsidRPr="00332107">
        <w:rPr>
          <w:b/>
          <w:bCs/>
          <w:noProof/>
          <w:sz w:val="22"/>
          <w:szCs w:val="22"/>
        </w:rPr>
        <w:tab/>
      </w:r>
      <w:r w:rsidRPr="00332107">
        <w:rPr>
          <w:b/>
          <w:bCs/>
          <w:noProof/>
          <w:sz w:val="22"/>
          <w:szCs w:val="22"/>
        </w:rPr>
        <w:tab/>
      </w:r>
      <w:r w:rsidRPr="00332107">
        <w:rPr>
          <w:b/>
          <w:bCs/>
          <w:noProof/>
          <w:sz w:val="22"/>
          <w:szCs w:val="22"/>
        </w:rPr>
        <w:tab/>
      </w:r>
      <w:r w:rsidRPr="00332107">
        <w:rPr>
          <w:b/>
          <w:bCs/>
          <w:noProof/>
          <w:sz w:val="22"/>
          <w:szCs w:val="22"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 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75"/>
        <w:gridCol w:w="5127"/>
      </w:tblGrid>
      <w:tr w:rsidR="00616D87" w:rsidRPr="00616D87" w14:paraId="320365CC" w14:textId="77777777" w:rsidTr="00FE0EF8">
        <w:trPr>
          <w:trHeight w:val="229"/>
        </w:trPr>
        <w:tc>
          <w:tcPr>
            <w:tcW w:w="10159" w:type="dxa"/>
            <w:gridSpan w:val="3"/>
            <w:shd w:val="clear" w:color="auto" w:fill="D9D9D9"/>
          </w:tcPr>
          <w:p w14:paraId="5FAAAEDE" w14:textId="447DC4C1" w:rsidR="00616D87" w:rsidRPr="00616D87" w:rsidRDefault="0075728F" w:rsidP="00616D87">
            <w:pPr>
              <w:autoSpaceDE w:val="0"/>
              <w:autoSpaceDN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VÄITÖSKIRJATUTKIJAN</w:t>
            </w:r>
            <w:r w:rsidR="00616D87" w:rsidRPr="00616D87">
              <w:rPr>
                <w:rFonts w:ascii="Arial" w:hAnsi="Arial" w:cs="Arial"/>
                <w:b/>
                <w:sz w:val="18"/>
                <w:szCs w:val="18"/>
              </w:rPr>
              <w:t xml:space="preserve"> TIEDOT</w:t>
            </w:r>
          </w:p>
        </w:tc>
      </w:tr>
      <w:tr w:rsidR="00616D87" w:rsidRPr="00616D87" w14:paraId="6322E8E1" w14:textId="77777777" w:rsidTr="00FE0EF8">
        <w:trPr>
          <w:trHeight w:val="52"/>
        </w:trPr>
        <w:tc>
          <w:tcPr>
            <w:tcW w:w="5032" w:type="dxa"/>
            <w:gridSpan w:val="2"/>
          </w:tcPr>
          <w:p w14:paraId="47651335" w14:textId="77777777" w:rsidR="00616D87" w:rsidRPr="00616D87" w:rsidRDefault="00616D87" w:rsidP="00616D87">
            <w:pPr>
              <w:autoSpaceDE w:val="0"/>
              <w:autoSpaceDN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Opiskelijanumero: </w:t>
            </w:r>
            <w:bookmarkStart w:id="0" w:name="Text9"/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127" w:type="dxa"/>
          </w:tcPr>
          <w:p w14:paraId="0B9EB8C4" w14:textId="77777777" w:rsidR="00616D87" w:rsidRPr="00616D87" w:rsidRDefault="00616D87" w:rsidP="00616D87">
            <w:pPr>
              <w:autoSpaceDE w:val="0"/>
              <w:autoSpaceDN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Syntymäaika: </w:t>
            </w:r>
            <w:bookmarkStart w:id="1" w:name="Text10"/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616D87" w:rsidRPr="00616D87" w14:paraId="2FB4BA56" w14:textId="77777777" w:rsidTr="00FE0EF8">
        <w:trPr>
          <w:trHeight w:val="585"/>
        </w:trPr>
        <w:tc>
          <w:tcPr>
            <w:tcW w:w="5032" w:type="dxa"/>
            <w:gridSpan w:val="2"/>
          </w:tcPr>
          <w:p w14:paraId="4D4CE9FC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>Sukunimi:</w:t>
            </w:r>
          </w:p>
          <w:bookmarkStart w:id="2" w:name="Text1"/>
          <w:p w14:paraId="1AB9581E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127" w:type="dxa"/>
          </w:tcPr>
          <w:p w14:paraId="53763C22" w14:textId="78A954F3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>Etunimet:</w:t>
            </w:r>
          </w:p>
          <w:bookmarkStart w:id="3" w:name="Text6"/>
          <w:p w14:paraId="79EDB7E5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616D87" w:rsidRPr="00616D87" w14:paraId="6DC6A943" w14:textId="77777777" w:rsidTr="00FE0EF8">
        <w:trPr>
          <w:cantSplit/>
        </w:trPr>
        <w:tc>
          <w:tcPr>
            <w:tcW w:w="10159" w:type="dxa"/>
            <w:gridSpan w:val="3"/>
          </w:tcPr>
          <w:p w14:paraId="435D4FAE" w14:textId="77777777" w:rsidR="00616D87" w:rsidRPr="00616D87" w:rsidRDefault="00616D87" w:rsidP="00616D87">
            <w:pPr>
              <w:autoSpaceDE w:val="0"/>
              <w:autoSpaceDN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Sähköpostiosoite: </w:t>
            </w:r>
            <w:bookmarkStart w:id="4" w:name="Text3"/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616D87" w:rsidRPr="00616D87" w14:paraId="5179B0B5" w14:textId="77777777" w:rsidTr="004D0C5F">
        <w:trPr>
          <w:cantSplit/>
          <w:trHeight w:val="283"/>
        </w:trPr>
        <w:tc>
          <w:tcPr>
            <w:tcW w:w="10159" w:type="dxa"/>
            <w:gridSpan w:val="3"/>
            <w:shd w:val="clear" w:color="auto" w:fill="D9D9D9"/>
          </w:tcPr>
          <w:p w14:paraId="7958747C" w14:textId="77777777" w:rsidR="00616D87" w:rsidRPr="00616D87" w:rsidRDefault="00EF5E7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SUORITETTAVA TOHTORIN</w:t>
            </w:r>
            <w:r w:rsidR="00616D87" w:rsidRPr="00616D87">
              <w:rPr>
                <w:rFonts w:ascii="Arial" w:hAnsi="Arial" w:cs="Arial"/>
                <w:b/>
                <w:caps/>
                <w:sz w:val="18"/>
                <w:szCs w:val="18"/>
              </w:rPr>
              <w:t>TUTKINTO sekä OHJAUSJÄRJESTELYT</w:t>
            </w:r>
          </w:p>
        </w:tc>
      </w:tr>
      <w:tr w:rsidR="00FE0EF8" w:rsidRPr="00D50BC4" w14:paraId="2C528CA1" w14:textId="77777777" w:rsidTr="00FE0EF8">
        <w:trPr>
          <w:cantSplit/>
          <w:trHeight w:val="439"/>
        </w:trPr>
        <w:tc>
          <w:tcPr>
            <w:tcW w:w="4957" w:type="dxa"/>
          </w:tcPr>
          <w:p w14:paraId="447CECBD" w14:textId="6F7A31C3" w:rsidR="00FE0EF8" w:rsidRPr="00D50BC4" w:rsidRDefault="0075728F" w:rsidP="00F36E1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Tohtorintutkinto</w:t>
            </w:r>
            <w:r w:rsidR="00FE0EF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36E16">
              <w:rPr>
                <w:rFonts w:ascii="Arial" w:hAnsi="Arial" w:cs="Arial"/>
                <w:sz w:val="18"/>
                <w:szCs w:val="18"/>
              </w:rPr>
              <w:t>ELT</w:t>
            </w:r>
            <w:r w:rsidR="00FE0EF8">
              <w:rPr>
                <w:rFonts w:ascii="Arial" w:hAnsi="Arial" w:cs="Arial"/>
                <w:sz w:val="18"/>
                <w:szCs w:val="18"/>
              </w:rPr>
              <w:t>/FT)</w:t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0EF8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0EF8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0EF8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0EF8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0EF8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2" w:type="dxa"/>
            <w:gridSpan w:val="2"/>
          </w:tcPr>
          <w:p w14:paraId="0792F876" w14:textId="77777777" w:rsidR="00FE0EF8" w:rsidRPr="00D50BC4" w:rsidRDefault="00FE0EF8" w:rsidP="004A55E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Tohtoriohjelma: 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D87" w:rsidRPr="00616D87" w14:paraId="0733BE73" w14:textId="77777777" w:rsidTr="00FE0EF8">
        <w:trPr>
          <w:cantSplit/>
          <w:trHeight w:val="493"/>
        </w:trPr>
        <w:tc>
          <w:tcPr>
            <w:tcW w:w="10159" w:type="dxa"/>
            <w:gridSpan w:val="3"/>
          </w:tcPr>
          <w:p w14:paraId="75E9B415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>Väitöskirjatutkimuksen aihe, aloituspäivä ja suunniteltu valmistumisaikataulu:</w:t>
            </w:r>
          </w:p>
          <w:bookmarkStart w:id="5" w:name="Text12"/>
          <w:p w14:paraId="21AE814B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14:paraId="3EA2D0DF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D87" w:rsidRPr="00616D87" w14:paraId="16AD3F59" w14:textId="77777777" w:rsidTr="00FE0EF8">
        <w:trPr>
          <w:cantSplit/>
          <w:trHeight w:val="493"/>
        </w:trPr>
        <w:tc>
          <w:tcPr>
            <w:tcW w:w="10159" w:type="dxa"/>
            <w:gridSpan w:val="3"/>
          </w:tcPr>
          <w:p w14:paraId="671E0789" w14:textId="36FE3D59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Lyhyt selvitys valmistumisen </w:t>
            </w:r>
            <w:r>
              <w:rPr>
                <w:rFonts w:ascii="Arial" w:hAnsi="Arial" w:cs="Arial"/>
                <w:sz w:val="18"/>
                <w:szCs w:val="18"/>
              </w:rPr>
              <w:t>viivästymisen syistä</w:t>
            </w:r>
            <w:r w:rsidR="00DB0CCA">
              <w:rPr>
                <w:rFonts w:ascii="Arial" w:hAnsi="Arial" w:cs="Arial"/>
                <w:sz w:val="18"/>
                <w:szCs w:val="18"/>
              </w:rPr>
              <w:t xml:space="preserve"> ja/tai miksi lukuvuosi-ilmoittautuminen on laiminlyöty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13F0BC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607073B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D87" w:rsidRPr="00616D87" w14:paraId="72679169" w14:textId="77777777" w:rsidTr="00FE0EF8">
        <w:trPr>
          <w:cantSplit/>
          <w:trHeight w:val="493"/>
        </w:trPr>
        <w:tc>
          <w:tcPr>
            <w:tcW w:w="10159" w:type="dxa"/>
            <w:gridSpan w:val="3"/>
          </w:tcPr>
          <w:p w14:paraId="0F63F5CD" w14:textId="4CAC2553" w:rsidR="00616D87" w:rsidRPr="00616D87" w:rsidRDefault="000B144A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Väitöskirjatyön </w:t>
            </w:r>
            <w:r w:rsidR="00616D87" w:rsidRPr="00616D87">
              <w:rPr>
                <w:rFonts w:ascii="Arial" w:hAnsi="Arial" w:cs="Arial"/>
                <w:sz w:val="18"/>
                <w:szCs w:val="18"/>
              </w:rPr>
              <w:t>ohjaajat</w:t>
            </w:r>
            <w:r w:rsidR="00DB0CCA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vastuu</w:t>
            </w:r>
            <w:r w:rsidR="006C34F7">
              <w:rPr>
                <w:rFonts w:ascii="Arial" w:hAnsi="Arial" w:cs="Arial"/>
                <w:sz w:val="18"/>
                <w:szCs w:val="18"/>
              </w:rPr>
              <w:t>henkilö</w:t>
            </w:r>
            <w:r w:rsidR="00DB0CCA">
              <w:rPr>
                <w:rFonts w:ascii="Arial" w:hAnsi="Arial" w:cs="Arial"/>
                <w:sz w:val="18"/>
                <w:szCs w:val="18"/>
              </w:rPr>
              <w:t xml:space="preserve"> ja seurantaryhmä</w:t>
            </w:r>
            <w:r w:rsidR="00C538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D87" w:rsidRPr="00616D87">
              <w:rPr>
                <w:rFonts w:ascii="Arial" w:hAnsi="Arial" w:cs="Arial"/>
                <w:sz w:val="18"/>
                <w:szCs w:val="18"/>
              </w:rPr>
              <w:t>(nimi, oppiarvo/arvonimi, asema ja yhteystiedot):</w:t>
            </w:r>
          </w:p>
          <w:p w14:paraId="08D9835B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B90F149" w14:textId="77777777" w:rsidR="00616D87" w:rsidRP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2852BFA" w14:textId="77777777" w:rsidR="00616D87" w:rsidRDefault="00616D87" w:rsidP="00616D87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91A31EC" w14:textId="58107DA9" w:rsidR="00DD238F" w:rsidRDefault="000B144A" w:rsidP="000B144A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Vastuu</w:t>
            </w:r>
            <w:r w:rsidR="006C34F7">
              <w:rPr>
                <w:rFonts w:ascii="Arial" w:hAnsi="Arial" w:cs="Arial"/>
                <w:sz w:val="18"/>
                <w:szCs w:val="18"/>
              </w:rPr>
              <w:t>henkilö</w:t>
            </w:r>
            <w:r w:rsidR="00DD238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D238F"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D238F"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D238F" w:rsidRPr="00616D87">
              <w:rPr>
                <w:rFonts w:ascii="Arial" w:hAnsi="Arial" w:cs="Arial"/>
                <w:sz w:val="18"/>
                <w:szCs w:val="18"/>
              </w:rPr>
            </w:r>
            <w:r w:rsidR="00DD238F"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238F"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238F"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238F"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238F"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238F"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238F"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3E01EF5" w14:textId="77777777" w:rsidR="00DB0CCA" w:rsidRDefault="00DB0CCA" w:rsidP="00DB0CCA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Seurantaryhmän jäsenet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6F04992" w14:textId="36FE466A" w:rsidR="00DB0CCA" w:rsidRDefault="00DB0CCA" w:rsidP="00DB0CCA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DAB1B28" w14:textId="004879F0" w:rsidR="00DB0CCA" w:rsidRDefault="00DB0CCA" w:rsidP="00DB0CCA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9F4E0F9" w14:textId="777AA44E" w:rsidR="00DB0CCA" w:rsidRPr="00616D87" w:rsidRDefault="00DB0CCA" w:rsidP="00DB0CCA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16D8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6D8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6D87">
              <w:rPr>
                <w:rFonts w:ascii="Arial" w:hAnsi="Arial" w:cs="Arial"/>
                <w:sz w:val="18"/>
                <w:szCs w:val="18"/>
              </w:rPr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6D8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A426B00" w14:textId="77777777" w:rsidR="00664901" w:rsidRPr="00F303DC" w:rsidRDefault="00664901" w:rsidP="00664901">
      <w:pPr>
        <w:rPr>
          <w:rFonts w:ascii="Arial" w:hAnsi="Arial" w:cs="Arial"/>
          <w:b/>
          <w:sz w:val="18"/>
          <w:szCs w:val="18"/>
        </w:rPr>
      </w:pPr>
      <w:r w:rsidRPr="00F303DC">
        <w:rPr>
          <w:rFonts w:ascii="Arial" w:hAnsi="Arial" w:cs="Arial"/>
          <w:b/>
          <w:sz w:val="18"/>
          <w:szCs w:val="18"/>
        </w:rPr>
        <w:tab/>
        <w:t xml:space="preserve">                                             </w:t>
      </w:r>
      <w:r w:rsidRPr="00F303DC">
        <w:rPr>
          <w:rFonts w:ascii="Arial" w:hAnsi="Arial" w:cs="Arial"/>
          <w:b/>
          <w:sz w:val="18"/>
          <w:szCs w:val="18"/>
        </w:rPr>
        <w:tab/>
      </w:r>
      <w:r w:rsidRPr="00F303DC">
        <w:rPr>
          <w:rFonts w:ascii="Arial" w:hAnsi="Arial" w:cs="Arial"/>
          <w:b/>
          <w:sz w:val="18"/>
          <w:szCs w:val="18"/>
        </w:rPr>
        <w:tab/>
      </w:r>
      <w:r w:rsidRPr="00F303DC">
        <w:rPr>
          <w:rFonts w:ascii="Arial" w:hAnsi="Arial" w:cs="Arial"/>
          <w:b/>
          <w:sz w:val="18"/>
          <w:szCs w:val="18"/>
        </w:rPr>
        <w:tab/>
      </w:r>
    </w:p>
    <w:p w14:paraId="310F8A3C" w14:textId="77777777" w:rsidR="00664901" w:rsidRDefault="00664901" w:rsidP="00664901">
      <w:pPr>
        <w:pStyle w:val="Header"/>
        <w:tabs>
          <w:tab w:val="clear" w:pos="4819"/>
          <w:tab w:val="clear" w:pos="9638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F303DC" w:rsidRPr="00616D87" w14:paraId="22F720B1" w14:textId="77777777" w:rsidTr="004D0C5F">
        <w:trPr>
          <w:cantSplit/>
          <w:trHeight w:val="204"/>
        </w:trPr>
        <w:tc>
          <w:tcPr>
            <w:tcW w:w="10159" w:type="dxa"/>
            <w:shd w:val="clear" w:color="auto" w:fill="D9D9D9"/>
          </w:tcPr>
          <w:p w14:paraId="3C36F238" w14:textId="77777777" w:rsidR="004E5879" w:rsidRPr="00616D87" w:rsidRDefault="004D0C5F" w:rsidP="000B144A">
            <w:pPr>
              <w:rPr>
                <w:rFonts w:ascii="Arial" w:hAnsi="Arial" w:cs="Arial"/>
                <w:sz w:val="18"/>
                <w:szCs w:val="18"/>
              </w:rPr>
            </w:pPr>
            <w:r w:rsidRPr="004D0C5F">
              <w:rPr>
                <w:rFonts w:ascii="Arial" w:hAnsi="Arial" w:cs="Arial"/>
                <w:b/>
                <w:caps/>
                <w:sz w:val="18"/>
                <w:szCs w:val="18"/>
              </w:rPr>
              <w:t>Liitteet</w:t>
            </w:r>
          </w:p>
        </w:tc>
      </w:tr>
      <w:tr w:rsidR="00F303DC" w:rsidRPr="00616D87" w14:paraId="2A386598" w14:textId="77777777" w:rsidTr="00633810">
        <w:trPr>
          <w:cantSplit/>
          <w:trHeight w:val="493"/>
        </w:trPr>
        <w:tc>
          <w:tcPr>
            <w:tcW w:w="10159" w:type="dxa"/>
          </w:tcPr>
          <w:p w14:paraId="7DADF1AD" w14:textId="77777777" w:rsidR="004D0C5F" w:rsidRPr="004D0C5F" w:rsidRDefault="00EB30A4" w:rsidP="004D0C5F">
            <w:pPr>
              <w:autoSpaceDE w:val="0"/>
              <w:autoSpaceDN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835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C5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0C5F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0C5F" w:rsidRPr="004D0C5F">
              <w:rPr>
                <w:rFonts w:ascii="Arial" w:hAnsi="Arial" w:cs="Arial"/>
                <w:b/>
                <w:sz w:val="18"/>
                <w:szCs w:val="18"/>
              </w:rPr>
              <w:t xml:space="preserve">Opintosuunnitelma tohtoriohjelman tutkintovaatimusten (40 op) mukaan </w:t>
            </w:r>
            <w:r w:rsidR="004D0C5F" w:rsidRPr="004D0C5F">
              <w:rPr>
                <w:rFonts w:ascii="Arial" w:hAnsi="Arial" w:cs="Arial"/>
                <w:sz w:val="18"/>
                <w:szCs w:val="18"/>
              </w:rPr>
              <w:t>(max 1 sivu)</w:t>
            </w:r>
          </w:p>
          <w:p w14:paraId="151D6FB6" w14:textId="77777777" w:rsidR="004D0C5F" w:rsidRPr="004D0C5F" w:rsidRDefault="00CC6361" w:rsidP="004D0C5F">
            <w:pPr>
              <w:autoSpaceDE w:val="0"/>
              <w:autoSpaceDN w:val="0"/>
              <w:spacing w:before="60"/>
              <w:ind w:left="492"/>
              <w:rPr>
                <w:rFonts w:ascii="Arial" w:hAnsi="Arial" w:cs="Arial"/>
                <w:sz w:val="18"/>
                <w:szCs w:val="18"/>
              </w:rPr>
            </w:pPr>
            <w:r w:rsidRPr="00CC6361">
              <w:rPr>
                <w:rFonts w:ascii="Arial" w:hAnsi="Arial" w:cs="Arial"/>
                <w:sz w:val="18"/>
                <w:szCs w:val="18"/>
              </w:rPr>
              <w:t xml:space="preserve">Opintosuunnitelman on sisällettävä jo suoritetut opinnot sekä suunnitelma ja aikataulu jäljellä olevien opintojen suorittamiseksi. </w:t>
            </w:r>
            <w:r w:rsidR="004D0C5F" w:rsidRPr="004D0C5F">
              <w:rPr>
                <w:rFonts w:ascii="Arial" w:hAnsi="Arial" w:cs="Arial"/>
                <w:sz w:val="18"/>
                <w:szCs w:val="18"/>
              </w:rPr>
              <w:t>Mikäli olet jo suorittanut kaikki opinnot, opintosuunnitelmaa ei tarvitse toimittaa.</w:t>
            </w:r>
          </w:p>
          <w:p w14:paraId="25536851" w14:textId="557DD208" w:rsidR="004D0C5F" w:rsidRPr="004D0C5F" w:rsidRDefault="004D0C5F" w:rsidP="0007047E">
            <w:pPr>
              <w:autoSpaceDE w:val="0"/>
              <w:autoSpaceDN w:val="0"/>
              <w:spacing w:before="60"/>
              <w:ind w:left="492"/>
              <w:rPr>
                <w:rFonts w:ascii="Arial" w:hAnsi="Arial" w:cs="Arial"/>
                <w:sz w:val="18"/>
                <w:szCs w:val="18"/>
              </w:rPr>
            </w:pPr>
            <w:r w:rsidRPr="004D0C5F">
              <w:rPr>
                <w:rFonts w:ascii="Arial" w:hAnsi="Arial" w:cs="Arial"/>
                <w:sz w:val="18"/>
                <w:szCs w:val="18"/>
              </w:rPr>
              <w:t>Oman tohtoriohjelmasi tutkintovaatimukset löydät</w:t>
            </w:r>
            <w:r w:rsidR="006C34F7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6C34F7" w:rsidRPr="006C34F7">
                <w:rPr>
                  <w:rStyle w:val="Hyperlink"/>
                  <w:rFonts w:ascii="Arial" w:hAnsi="Arial" w:cs="Arial"/>
                  <w:sz w:val="18"/>
                  <w:szCs w:val="18"/>
                </w:rPr>
                <w:t>Opiskelu-palvelusta</w:t>
              </w:r>
            </w:hyperlink>
            <w:r w:rsidR="006C34F7">
              <w:rPr>
                <w:rFonts w:ascii="Arial" w:hAnsi="Arial" w:cs="Arial"/>
                <w:sz w:val="18"/>
                <w:szCs w:val="18"/>
              </w:rPr>
              <w:t>, kohdasta ”Tutkintorakenne”.</w:t>
            </w:r>
            <w:r w:rsidRPr="004D0C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BD5C50B" w14:textId="77777777" w:rsidR="000B144A" w:rsidRDefault="00EB30A4" w:rsidP="00633810">
            <w:pPr>
              <w:autoSpaceDE w:val="0"/>
              <w:autoSpaceDN w:val="0"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975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C5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0C5F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0C5F" w:rsidRPr="004D0C5F">
              <w:rPr>
                <w:rFonts w:ascii="Arial" w:hAnsi="Arial" w:cs="Arial"/>
                <w:b/>
                <w:sz w:val="18"/>
                <w:szCs w:val="18"/>
              </w:rPr>
              <w:t xml:space="preserve">Tutkimussuunnitelma </w:t>
            </w:r>
            <w:r w:rsidR="004D0C5F" w:rsidRPr="004D0C5F">
              <w:rPr>
                <w:rFonts w:ascii="Arial" w:hAnsi="Arial" w:cs="Arial"/>
                <w:sz w:val="18"/>
                <w:szCs w:val="18"/>
              </w:rPr>
              <w:t xml:space="preserve">(max </w:t>
            </w:r>
            <w:r w:rsidR="004D0C5F">
              <w:rPr>
                <w:rFonts w:ascii="Arial" w:hAnsi="Arial" w:cs="Arial"/>
                <w:sz w:val="18"/>
                <w:szCs w:val="18"/>
              </w:rPr>
              <w:t>3</w:t>
            </w:r>
            <w:r w:rsidR="004D0C5F" w:rsidRPr="004D0C5F">
              <w:rPr>
                <w:rFonts w:ascii="Arial" w:hAnsi="Arial" w:cs="Arial"/>
                <w:sz w:val="18"/>
                <w:szCs w:val="18"/>
              </w:rPr>
              <w:t xml:space="preserve"> sivua)</w:t>
            </w:r>
          </w:p>
          <w:p w14:paraId="22F4F3C4" w14:textId="77777777" w:rsidR="0007047E" w:rsidRPr="0007047E" w:rsidRDefault="0007047E" w:rsidP="00633810">
            <w:pPr>
              <w:autoSpaceDE w:val="0"/>
              <w:autoSpaceDN w:val="0"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09E4552" w14:textId="77777777" w:rsidR="00A343BA" w:rsidRPr="00F303DC" w:rsidRDefault="00A343BA" w:rsidP="00664901">
      <w:pPr>
        <w:pStyle w:val="Header"/>
        <w:tabs>
          <w:tab w:val="clear" w:pos="4819"/>
          <w:tab w:val="clear" w:pos="9638"/>
        </w:tabs>
        <w:jc w:val="both"/>
        <w:rPr>
          <w:rFonts w:ascii="Arial" w:hAnsi="Arial" w:cs="Arial"/>
          <w:sz w:val="24"/>
          <w:szCs w:val="24"/>
        </w:rPr>
      </w:pPr>
    </w:p>
    <w:p w14:paraId="62D6311B" w14:textId="77777777" w:rsidR="003601CE" w:rsidRPr="00664901" w:rsidRDefault="003601CE" w:rsidP="003601CE">
      <w:pPr>
        <w:rPr>
          <w:rFonts w:ascii="Arial" w:hAnsi="Arial" w:cs="Arial"/>
          <w:b/>
          <w:sz w:val="22"/>
          <w:szCs w:val="22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616D87" w:rsidRPr="00D50BC4" w14:paraId="3F104B6C" w14:textId="77777777" w:rsidTr="000A036C">
        <w:trPr>
          <w:trHeight w:val="237"/>
        </w:trPr>
        <w:tc>
          <w:tcPr>
            <w:tcW w:w="10159" w:type="dxa"/>
            <w:shd w:val="clear" w:color="auto" w:fill="D9D9D9"/>
          </w:tcPr>
          <w:p w14:paraId="4E26BC3D" w14:textId="1F0E9798" w:rsidR="00616D87" w:rsidRPr="004E5879" w:rsidRDefault="00413889" w:rsidP="00616D87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</w:r>
            <w:r w:rsidR="006C34F7">
              <w:rPr>
                <w:rFonts w:ascii="Arial" w:hAnsi="Arial" w:cs="Arial"/>
                <w:b/>
                <w:bCs/>
                <w:sz w:val="18"/>
                <w:szCs w:val="18"/>
              </w:rPr>
              <w:t>VÄITÖSKIRJATUTKIJAN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6D87" w:rsidRPr="004E5879">
              <w:rPr>
                <w:rFonts w:ascii="Arial" w:hAnsi="Arial" w:cs="Arial"/>
                <w:b/>
                <w:bCs/>
                <w:sz w:val="18"/>
                <w:szCs w:val="18"/>
              </w:rPr>
              <w:t>JA OHJAAJIEN ALLEKIRJOITUKSET</w:t>
            </w:r>
          </w:p>
        </w:tc>
      </w:tr>
      <w:tr w:rsidR="00616D87" w:rsidRPr="00D50BC4" w14:paraId="2514852F" w14:textId="77777777" w:rsidTr="000A036C">
        <w:trPr>
          <w:trHeight w:val="744"/>
        </w:trPr>
        <w:tc>
          <w:tcPr>
            <w:tcW w:w="10159" w:type="dxa"/>
          </w:tcPr>
          <w:p w14:paraId="6F2A5136" w14:textId="4821CAD0" w:rsidR="00616D87" w:rsidRDefault="006C34F7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Väitöskirjatutkija</w:t>
            </w:r>
            <w:r w:rsidR="0087443F" w:rsidRPr="0087443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7443F">
              <w:rPr>
                <w:rFonts w:ascii="Arial" w:hAnsi="Arial" w:cs="Arial"/>
                <w:sz w:val="18"/>
                <w:szCs w:val="18"/>
              </w:rPr>
              <w:br/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Sitoudun tämän </w:t>
            </w:r>
            <w:r w:rsidR="00616D87" w:rsidRPr="00D50BC4">
              <w:rPr>
                <w:rFonts w:ascii="Arial" w:hAnsi="Arial" w:cs="Arial"/>
                <w:sz w:val="18"/>
                <w:szCs w:val="18"/>
              </w:rPr>
              <w:t xml:space="preserve">suunnitelman </w:t>
            </w:r>
            <w:r w:rsidR="00375233">
              <w:rPr>
                <w:rFonts w:ascii="Arial" w:hAnsi="Arial" w:cs="Arial"/>
                <w:sz w:val="18"/>
                <w:szCs w:val="18"/>
              </w:rPr>
              <w:t>mukaisiin opintoihin</w:t>
            </w:r>
            <w:r w:rsidR="00633810">
              <w:rPr>
                <w:rFonts w:ascii="Arial" w:hAnsi="Arial" w:cs="Arial"/>
                <w:sz w:val="18"/>
                <w:szCs w:val="18"/>
              </w:rPr>
              <w:t xml:space="preserve"> ja tutkimus</w:t>
            </w:r>
            <w:r w:rsidR="00D37E47">
              <w:rPr>
                <w:rFonts w:ascii="Arial" w:hAnsi="Arial" w:cs="Arial"/>
                <w:sz w:val="18"/>
                <w:szCs w:val="18"/>
              </w:rPr>
              <w:t>suunnitelmaan</w:t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. Olen </w:t>
            </w:r>
            <w:r w:rsidR="00616D87" w:rsidRPr="00D50BC4">
              <w:rPr>
                <w:rFonts w:ascii="Arial" w:hAnsi="Arial" w:cs="Arial"/>
                <w:sz w:val="18"/>
                <w:szCs w:val="18"/>
              </w:rPr>
              <w:t>keskustellut ohjaaj</w:t>
            </w:r>
            <w:r w:rsidR="00616D87">
              <w:rPr>
                <w:rFonts w:ascii="Arial" w:hAnsi="Arial" w:cs="Arial"/>
                <w:sz w:val="18"/>
                <w:szCs w:val="18"/>
              </w:rPr>
              <w:t>ie</w:t>
            </w:r>
            <w:r w:rsidR="00616D87" w:rsidRPr="00D50BC4">
              <w:rPr>
                <w:rFonts w:ascii="Arial" w:hAnsi="Arial" w:cs="Arial"/>
                <w:sz w:val="18"/>
                <w:szCs w:val="18"/>
              </w:rPr>
              <w:t>ni</w:t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 kanssa ohjaus</w:t>
            </w:r>
            <w:r w:rsidR="00616D87" w:rsidRPr="00D50BC4">
              <w:rPr>
                <w:rFonts w:ascii="Arial" w:hAnsi="Arial" w:cs="Arial"/>
                <w:sz w:val="18"/>
                <w:szCs w:val="18"/>
              </w:rPr>
              <w:t>järjestelyistä</w:t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 ja väitöskirjan loppuunsaattamisesta</w:t>
            </w:r>
            <w:r w:rsidR="00A95355">
              <w:rPr>
                <w:rFonts w:ascii="Arial" w:hAnsi="Arial" w:cs="Arial"/>
                <w:sz w:val="18"/>
                <w:szCs w:val="18"/>
              </w:rPr>
              <w:t xml:space="preserve">, ja laatinut </w:t>
            </w:r>
            <w:r w:rsidR="00412F35">
              <w:rPr>
                <w:rFonts w:ascii="Arial" w:hAnsi="Arial" w:cs="Arial"/>
                <w:sz w:val="18"/>
                <w:szCs w:val="18"/>
              </w:rPr>
              <w:t xml:space="preserve">tarvittaessa </w:t>
            </w:r>
            <w:r w:rsidR="0087443F">
              <w:rPr>
                <w:rFonts w:ascii="Arial" w:hAnsi="Arial" w:cs="Arial"/>
                <w:sz w:val="18"/>
                <w:szCs w:val="18"/>
              </w:rPr>
              <w:t xml:space="preserve">ohjaajien kanssa </w:t>
            </w:r>
            <w:r w:rsidR="00765CB5">
              <w:rPr>
                <w:rFonts w:ascii="Arial" w:hAnsi="Arial" w:cs="Arial"/>
                <w:sz w:val="18"/>
                <w:szCs w:val="18"/>
              </w:rPr>
              <w:t>ohjaussopimuksen Thessaan</w:t>
            </w:r>
            <w:r w:rsidR="003752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7A82CC" w14:textId="77777777" w:rsidR="00FE0EF8" w:rsidRDefault="00FE0EF8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07F8A175" w14:textId="77777777" w:rsidR="00FE0EF8" w:rsidRPr="00D50BC4" w:rsidRDefault="00FE0EF8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6856B4B5" w14:textId="77777777" w:rsidR="00616D87" w:rsidRPr="00D50BC4" w:rsidRDefault="00616D87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615F6E3A" w14:textId="1DC900FF" w:rsidR="00616D87" w:rsidRPr="00D50BC4" w:rsidRDefault="00616D87" w:rsidP="0087443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Päiväys ja </w:t>
            </w:r>
            <w:r w:rsidR="006C34F7" w:rsidRPr="0075728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väitöskirjatutkijan</w:t>
            </w:r>
            <w:r w:rsidRPr="0075728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allekirjoitus</w:t>
            </w:r>
            <w:r w:rsidRPr="00D50BC4">
              <w:rPr>
                <w:rFonts w:ascii="Arial" w:hAnsi="Arial" w:cs="Arial"/>
                <w:sz w:val="18"/>
                <w:szCs w:val="18"/>
              </w:rPr>
              <w:t xml:space="preserve"> ja nimenselvennys</w:t>
            </w:r>
          </w:p>
        </w:tc>
      </w:tr>
      <w:tr w:rsidR="00616D87" w:rsidRPr="00466306" w14:paraId="01649971" w14:textId="77777777" w:rsidTr="000A036C">
        <w:trPr>
          <w:cantSplit/>
          <w:trHeight w:val="712"/>
        </w:trPr>
        <w:tc>
          <w:tcPr>
            <w:tcW w:w="10159" w:type="dxa"/>
          </w:tcPr>
          <w:p w14:paraId="1F4614F2" w14:textId="77777777" w:rsidR="0087443F" w:rsidRPr="0087443F" w:rsidRDefault="0087443F" w:rsidP="00633810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7443F">
              <w:rPr>
                <w:rFonts w:ascii="Arial" w:hAnsi="Arial" w:cs="Arial"/>
                <w:b/>
                <w:sz w:val="18"/>
                <w:szCs w:val="18"/>
              </w:rPr>
              <w:lastRenderedPageBreak/>
              <w:t>Ohjaaja:</w:t>
            </w:r>
          </w:p>
          <w:p w14:paraId="5E9E5C95" w14:textId="66DAC6CA" w:rsidR="00375233" w:rsidRDefault="00EB30A4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4161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EF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16D87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443F">
              <w:rPr>
                <w:rFonts w:ascii="Arial" w:hAnsi="Arial" w:cs="Arial"/>
                <w:sz w:val="18"/>
                <w:szCs w:val="18"/>
              </w:rPr>
              <w:t>hyväksyn</w:t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34F7">
              <w:rPr>
                <w:rFonts w:ascii="Arial" w:hAnsi="Arial" w:cs="Arial"/>
                <w:sz w:val="18"/>
                <w:szCs w:val="18"/>
              </w:rPr>
              <w:t>väitöskirjatutkijan</w:t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2C70">
              <w:rPr>
                <w:rFonts w:ascii="Arial" w:hAnsi="Arial" w:cs="Arial"/>
                <w:sz w:val="18"/>
                <w:szCs w:val="18"/>
              </w:rPr>
              <w:t xml:space="preserve">päivitetyn </w:t>
            </w:r>
            <w:r w:rsidR="00375233">
              <w:rPr>
                <w:rFonts w:ascii="Arial" w:hAnsi="Arial" w:cs="Arial"/>
                <w:sz w:val="18"/>
                <w:szCs w:val="18"/>
              </w:rPr>
              <w:t>tutkimussuunnitelman ja opintosuunnitelman</w:t>
            </w:r>
          </w:p>
          <w:p w14:paraId="7C52A3B5" w14:textId="6FF48F20" w:rsidR="00616D87" w:rsidRDefault="00EB30A4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2446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23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752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443F">
              <w:rPr>
                <w:rFonts w:ascii="Arial" w:hAnsi="Arial" w:cs="Arial"/>
                <w:sz w:val="18"/>
                <w:szCs w:val="18"/>
              </w:rPr>
              <w:t xml:space="preserve">olen </w:t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keskustellut ohjausjärjestelyistä </w:t>
            </w:r>
            <w:r w:rsidR="006C34F7">
              <w:rPr>
                <w:rFonts w:ascii="Arial" w:hAnsi="Arial" w:cs="Arial"/>
                <w:sz w:val="18"/>
                <w:szCs w:val="18"/>
              </w:rPr>
              <w:t xml:space="preserve">väitöskirjatutkijan </w:t>
            </w:r>
            <w:r w:rsidR="00375233">
              <w:rPr>
                <w:rFonts w:ascii="Arial" w:hAnsi="Arial" w:cs="Arial"/>
                <w:sz w:val="18"/>
                <w:szCs w:val="18"/>
              </w:rPr>
              <w:t xml:space="preserve">kanssa ja laatinut </w:t>
            </w:r>
            <w:r w:rsidR="00765CB5">
              <w:rPr>
                <w:rFonts w:ascii="Arial" w:hAnsi="Arial" w:cs="Arial"/>
                <w:sz w:val="18"/>
                <w:szCs w:val="18"/>
              </w:rPr>
              <w:t xml:space="preserve">tarvittaessa </w:t>
            </w:r>
            <w:r w:rsidR="00F17093">
              <w:rPr>
                <w:rFonts w:ascii="Arial" w:hAnsi="Arial" w:cs="Arial"/>
                <w:sz w:val="18"/>
                <w:szCs w:val="18"/>
              </w:rPr>
              <w:t xml:space="preserve">uuden ohjaussopimuksen </w:t>
            </w:r>
            <w:hyperlink r:id="rId9" w:history="1">
              <w:r w:rsidR="00F17093" w:rsidRPr="006C34F7">
                <w:rPr>
                  <w:rStyle w:val="Hyperlink"/>
                  <w:rFonts w:ascii="Arial" w:hAnsi="Arial" w:cs="Arial"/>
                  <w:sz w:val="18"/>
                  <w:szCs w:val="18"/>
                </w:rPr>
                <w:t>Thessaan</w:t>
              </w:r>
            </w:hyperlink>
            <w:r w:rsidR="008019CA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10" w:history="1">
              <w:r w:rsidR="006C34F7" w:rsidRPr="006C34F7">
                <w:rPr>
                  <w:rStyle w:val="Hyperlink"/>
                  <w:rFonts w:ascii="Arial" w:hAnsi="Arial" w:cs="Arial"/>
                  <w:sz w:val="18"/>
                  <w:szCs w:val="18"/>
                </w:rPr>
                <w:t>Ohje</w:t>
              </w:r>
            </w:hyperlink>
            <w:r w:rsidR="006C34F7">
              <w:rPr>
                <w:rFonts w:ascii="Arial" w:hAnsi="Arial" w:cs="Arial"/>
                <w:sz w:val="18"/>
                <w:szCs w:val="18"/>
              </w:rPr>
              <w:t xml:space="preserve"> ohjaussopimuksen tekemiseen.</w:t>
            </w:r>
            <w:r w:rsidR="00332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19CA">
              <w:rPr>
                <w:rFonts w:ascii="Arial" w:hAnsi="Arial" w:cs="Arial"/>
                <w:sz w:val="18"/>
                <w:szCs w:val="18"/>
              </w:rPr>
              <w:t>Kaikki ohjaajat hyväksyvät ohjausjärjestelyt ja päivitetyt suunnitelmat.</w:t>
            </w:r>
          </w:p>
          <w:p w14:paraId="095F3FF5" w14:textId="77777777" w:rsidR="00616D87" w:rsidRPr="00D50BC4" w:rsidRDefault="00616D87" w:rsidP="0063381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26254E61" w14:textId="77777777" w:rsidR="00FE0EF8" w:rsidRDefault="00FE0EF8" w:rsidP="005155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03CB7CF" w14:textId="77777777" w:rsidR="00FE0EF8" w:rsidRDefault="00FE0EF8" w:rsidP="0051558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4642823" w14:textId="77777777" w:rsidR="00616D87" w:rsidRPr="00466306" w:rsidRDefault="00F0624A" w:rsidP="00FE0E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Päiväys sekä </w:t>
            </w:r>
            <w:r w:rsidR="00515589" w:rsidRPr="0075728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pää</w:t>
            </w:r>
            <w:r w:rsidR="00616D87" w:rsidRPr="0075728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ohja</w:t>
            </w:r>
            <w:r w:rsidR="00515589" w:rsidRPr="0075728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ajan </w:t>
            </w:r>
            <w:r w:rsidR="00FE0EF8" w:rsidRPr="0075728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allekirjoitus</w:t>
            </w:r>
            <w:r w:rsidR="00FE0EF8">
              <w:rPr>
                <w:rFonts w:ascii="Arial" w:hAnsi="Arial" w:cs="Arial"/>
                <w:sz w:val="18"/>
                <w:szCs w:val="18"/>
              </w:rPr>
              <w:t xml:space="preserve"> ja nimen</w:t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t>selvenny</w:t>
            </w:r>
            <w:r w:rsidR="00FE0EF8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FE0EF8" w:rsidRPr="00466306" w14:paraId="64019549" w14:textId="77777777" w:rsidTr="000A036C">
        <w:trPr>
          <w:cantSplit/>
          <w:trHeight w:val="712"/>
        </w:trPr>
        <w:tc>
          <w:tcPr>
            <w:tcW w:w="10159" w:type="dxa"/>
          </w:tcPr>
          <w:p w14:paraId="0B5F33EF" w14:textId="3CFEE3D7" w:rsidR="00FE0EF8" w:rsidRPr="0087443F" w:rsidRDefault="00FE0EF8" w:rsidP="00FE0EF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Vastuu</w:t>
            </w:r>
            <w:r w:rsidR="006C34F7">
              <w:rPr>
                <w:rFonts w:ascii="Arial" w:hAnsi="Arial" w:cs="Arial"/>
                <w:b/>
                <w:sz w:val="18"/>
                <w:szCs w:val="18"/>
              </w:rPr>
              <w:t>henkilö</w:t>
            </w:r>
            <w:r w:rsidRPr="0087443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E580DEC" w14:textId="74576063" w:rsidR="00FE0EF8" w:rsidRDefault="00EB30A4" w:rsidP="00FE0EF8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606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EF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E0EF8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0EF8" w:rsidRPr="00D50BC4">
              <w:rPr>
                <w:rFonts w:ascii="Arial" w:hAnsi="Arial" w:cs="Arial"/>
                <w:b/>
                <w:sz w:val="18"/>
                <w:szCs w:val="18"/>
              </w:rPr>
              <w:t>Hyväksyn jatko-opintosuunnitelman päivityksen</w:t>
            </w:r>
            <w:r w:rsidR="00FE0EF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t xml:space="preserve"> Olen tutustunut tähän jatko-opintosuunnitelman päivitykseen ja sen liitteisiin. Suunnitelmassa esitetyt aikataulut ja tutkintoon sisällytettäviksi suunnitellut opinnot ovat </w:t>
            </w:r>
            <w:r w:rsidR="00FE0EF8">
              <w:rPr>
                <w:rFonts w:ascii="Arial" w:hAnsi="Arial" w:cs="Arial"/>
                <w:sz w:val="18"/>
                <w:szCs w:val="18"/>
              </w:rPr>
              <w:t>tohtoriohjelman</w:t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t xml:space="preserve"> vaatimusten mukaiset.</w:t>
            </w:r>
          </w:p>
          <w:p w14:paraId="731B019E" w14:textId="77777777" w:rsidR="00FE0EF8" w:rsidRDefault="00EB30A4" w:rsidP="00FE0EF8">
            <w:pPr>
              <w:spacing w:before="60"/>
              <w:ind w:left="351" w:hanging="35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301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EF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E0E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0EF8" w:rsidRPr="00FE0EF8">
              <w:rPr>
                <w:rFonts w:ascii="Arial" w:hAnsi="Arial" w:cs="Arial"/>
                <w:b/>
                <w:sz w:val="18"/>
                <w:szCs w:val="18"/>
              </w:rPr>
              <w:t xml:space="preserve">Hyväksyn jatko-opintosuunnitelman päivityksen, sillä ehdolla </w:t>
            </w:r>
            <w:r w:rsidR="00FE0EF8" w:rsidRPr="00FE0EF8">
              <w:rPr>
                <w:rFonts w:ascii="Arial" w:hAnsi="Arial" w:cs="Arial"/>
                <w:sz w:val="18"/>
                <w:szCs w:val="18"/>
              </w:rPr>
              <w:t xml:space="preserve">että opiskelija korjaa erillisessä liitteessä esittämäni puutteet. Hyväksymisen ehdot on esitetty niin, että niiden täyttyminen voidaan tarkistaa </w:t>
            </w:r>
            <w:r w:rsidR="00FE0EF8" w:rsidRPr="00FE0EF8">
              <w:rPr>
                <w:rFonts w:ascii="Arial" w:hAnsi="Arial" w:cs="Arial"/>
                <w:bCs/>
                <w:sz w:val="18"/>
                <w:szCs w:val="18"/>
              </w:rPr>
              <w:t>Viikin jatko-opintopalveluissa ilman uutta suunnitelman arviointia.</w:t>
            </w:r>
          </w:p>
          <w:p w14:paraId="6E19FBB0" w14:textId="77777777" w:rsidR="00FE0EF8" w:rsidRPr="00D50BC4" w:rsidRDefault="00EB30A4" w:rsidP="00FE0EF8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005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EF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E0E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0EF8" w:rsidRPr="00D50BC4">
              <w:rPr>
                <w:rFonts w:ascii="Arial" w:hAnsi="Arial" w:cs="Arial"/>
                <w:b/>
                <w:sz w:val="18"/>
                <w:szCs w:val="18"/>
              </w:rPr>
              <w:t>En hyväksy jatko-opintosuunnitelman päivitystä</w:t>
            </w:r>
            <w:r w:rsidR="00FE0EF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FE0EF8" w:rsidRPr="00D50BC4">
              <w:rPr>
                <w:rFonts w:ascii="Arial" w:hAnsi="Arial" w:cs="Arial"/>
                <w:sz w:val="18"/>
                <w:szCs w:val="18"/>
              </w:rPr>
              <w:t xml:space="preserve"> Olen tutustunut tähän jatko-opintosuunnitelman päivitykseen ja sen liitteisiin. Suunnitelmassa on puutteita, joiden vuoksi päivitystä ei voida hyväksyä. Tarkemmat perustelut on selvitetty erillisessä liitteessä.</w:t>
            </w:r>
          </w:p>
          <w:p w14:paraId="75D9815A" w14:textId="77777777" w:rsidR="00FE0EF8" w:rsidRDefault="00FE0EF8" w:rsidP="00FE0E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3444419F" w14:textId="77777777" w:rsidR="00EA38BA" w:rsidRDefault="00EA38BA" w:rsidP="00FE0E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39964834" w14:textId="77777777" w:rsidR="00FE0EF8" w:rsidRPr="00D50BC4" w:rsidRDefault="00FE0EF8" w:rsidP="00FE0E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555CCBC1" w14:textId="476DC5C7" w:rsidR="00FE0EF8" w:rsidRPr="00466306" w:rsidRDefault="00FE0EF8" w:rsidP="00FE0EF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Päiväys sekä </w:t>
            </w:r>
            <w:r w:rsidRPr="0075728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vastuu</w:t>
            </w:r>
            <w:r w:rsidR="0075728F" w:rsidRPr="0075728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henkilön</w:t>
            </w:r>
            <w:r w:rsidRPr="0075728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allekirjoitus</w:t>
            </w:r>
            <w:r>
              <w:rPr>
                <w:rFonts w:ascii="Arial" w:hAnsi="Arial" w:cs="Arial"/>
                <w:sz w:val="18"/>
                <w:szCs w:val="18"/>
              </w:rPr>
              <w:t xml:space="preserve"> ja nimen</w:t>
            </w:r>
            <w:r w:rsidRPr="00D50BC4">
              <w:rPr>
                <w:rFonts w:ascii="Arial" w:hAnsi="Arial" w:cs="Arial"/>
                <w:sz w:val="18"/>
                <w:szCs w:val="18"/>
              </w:rPr>
              <w:t>selvenny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14:paraId="2BC8FA1F" w14:textId="77777777" w:rsidR="009E452C" w:rsidRDefault="009E452C" w:rsidP="000A036C">
      <w:pPr>
        <w:pStyle w:val="Header"/>
        <w:tabs>
          <w:tab w:val="clear" w:pos="4819"/>
          <w:tab w:val="clear" w:pos="9638"/>
        </w:tabs>
        <w:jc w:val="both"/>
        <w:rPr>
          <w:rFonts w:ascii="Arial" w:hAnsi="Arial" w:cs="Arial"/>
          <w:sz w:val="16"/>
          <w:szCs w:val="16"/>
        </w:rPr>
      </w:pPr>
    </w:p>
    <w:p w14:paraId="5830409E" w14:textId="2E16F366" w:rsidR="00FE0EF8" w:rsidRDefault="00FE0EF8" w:rsidP="00FE0EF8">
      <w:p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Vastuu</w:t>
      </w:r>
      <w:r w:rsidR="0075728F">
        <w:rPr>
          <w:rFonts w:ascii="Arial" w:hAnsi="Arial" w:cs="Arial"/>
          <w:sz w:val="18"/>
          <w:szCs w:val="18"/>
        </w:rPr>
        <w:t>henkilö</w:t>
      </w:r>
      <w:r>
        <w:rPr>
          <w:rFonts w:ascii="Arial" w:hAnsi="Arial" w:cs="Arial"/>
          <w:sz w:val="18"/>
          <w:szCs w:val="18"/>
        </w:rPr>
        <w:t xml:space="preserve">n allekirjoittama lomake tarvittavine liitteineen toimitetaan </w:t>
      </w:r>
      <w:r w:rsidR="0075728F">
        <w:rPr>
          <w:rFonts w:ascii="Arial" w:hAnsi="Arial" w:cs="Arial"/>
          <w:sz w:val="18"/>
          <w:szCs w:val="18"/>
        </w:rPr>
        <w:t>Viikin jatko-opintopalveluihin</w:t>
      </w:r>
      <w:r>
        <w:rPr>
          <w:rFonts w:ascii="Arial" w:hAnsi="Arial" w:cs="Arial"/>
          <w:sz w:val="18"/>
          <w:szCs w:val="18"/>
        </w:rPr>
        <w:t xml:space="preserve">: </w:t>
      </w:r>
      <w:hyperlink r:id="rId11" w:history="1">
        <w:r w:rsidRPr="00A246CD">
          <w:rPr>
            <w:rStyle w:val="Hyperlink"/>
            <w:rFonts w:ascii="Arial" w:hAnsi="Arial" w:cs="Arial"/>
            <w:sz w:val="18"/>
            <w:szCs w:val="18"/>
          </w:rPr>
          <w:t>viikki-phd@helsinki.fi</w:t>
        </w:r>
      </w:hyperlink>
    </w:p>
    <w:p w14:paraId="7F70A2A8" w14:textId="77777777" w:rsidR="00B47625" w:rsidRDefault="00B47625" w:rsidP="00B47625">
      <w:pPr>
        <w:pStyle w:val="Header"/>
        <w:jc w:val="both"/>
        <w:rPr>
          <w:rFonts w:ascii="Arial" w:hAnsi="Arial" w:cs="Arial"/>
          <w:sz w:val="16"/>
          <w:szCs w:val="16"/>
        </w:rPr>
      </w:pPr>
    </w:p>
    <w:p w14:paraId="25CF769C" w14:textId="77777777" w:rsidR="006C34F7" w:rsidRDefault="006C34F7" w:rsidP="00B47625">
      <w:pPr>
        <w:pStyle w:val="Header"/>
        <w:jc w:val="both"/>
        <w:rPr>
          <w:rFonts w:ascii="Arial" w:hAnsi="Arial" w:cs="Arial"/>
          <w:sz w:val="16"/>
          <w:szCs w:val="16"/>
        </w:rPr>
      </w:pPr>
    </w:p>
    <w:p w14:paraId="1F1CF1F5" w14:textId="77777777" w:rsidR="00B47625" w:rsidRDefault="00B47625" w:rsidP="00B47625">
      <w:pPr>
        <w:pStyle w:val="Header"/>
        <w:jc w:val="both"/>
        <w:rPr>
          <w:rFonts w:ascii="Arial" w:hAnsi="Arial" w:cs="Arial"/>
          <w:sz w:val="16"/>
          <w:szCs w:val="16"/>
        </w:rPr>
      </w:pPr>
    </w:p>
    <w:p w14:paraId="347AFF46" w14:textId="77777777" w:rsidR="00B47625" w:rsidRPr="00B47625" w:rsidRDefault="00B47625" w:rsidP="00B47625">
      <w:pPr>
        <w:pStyle w:val="Header"/>
        <w:jc w:val="both"/>
        <w:rPr>
          <w:rFonts w:ascii="Arial" w:hAnsi="Arial" w:cs="Arial"/>
          <w:sz w:val="16"/>
          <w:szCs w:val="16"/>
        </w:rPr>
      </w:pPr>
      <w:r w:rsidRPr="00B47625">
        <w:rPr>
          <w:rFonts w:ascii="Arial" w:hAnsi="Arial" w:cs="Arial"/>
          <w:sz w:val="16"/>
          <w:szCs w:val="16"/>
        </w:rPr>
        <w:t xml:space="preserve">JATKO-OPINTOSUUNNITELMAN PÄIVITYKSEN HYVÄKSYMINEN </w:t>
      </w:r>
    </w:p>
    <w:p w14:paraId="6D9FEDE7" w14:textId="58C9D848" w:rsidR="00B47625" w:rsidRPr="00B47625" w:rsidRDefault="00B47625" w:rsidP="00B47625">
      <w:pPr>
        <w:pStyle w:val="Header"/>
        <w:jc w:val="both"/>
        <w:rPr>
          <w:rFonts w:ascii="Arial" w:hAnsi="Arial" w:cs="Arial"/>
          <w:sz w:val="16"/>
          <w:szCs w:val="16"/>
        </w:rPr>
      </w:pPr>
      <w:r w:rsidRPr="00B47625">
        <w:rPr>
          <w:rFonts w:ascii="Arial" w:hAnsi="Arial" w:cs="Arial"/>
          <w:sz w:val="16"/>
          <w:szCs w:val="16"/>
        </w:rPr>
        <w:t>Vastuu</w:t>
      </w:r>
      <w:r w:rsidR="0075728F">
        <w:rPr>
          <w:rFonts w:ascii="Arial" w:hAnsi="Arial" w:cs="Arial"/>
          <w:sz w:val="16"/>
          <w:szCs w:val="16"/>
        </w:rPr>
        <w:t>henkilö</w:t>
      </w:r>
      <w:r w:rsidRPr="00B47625">
        <w:rPr>
          <w:rFonts w:ascii="Arial" w:hAnsi="Arial" w:cs="Arial"/>
          <w:sz w:val="16"/>
          <w:szCs w:val="16"/>
        </w:rPr>
        <w:t>n ei tule hyväksyä päivitettyä jatko-opintosuunnitelmaa, mikäli tutkimussuunnitelma ja suoritusaikataulut ovat epärealistiset, suunnitellut opinnot eivät sovellu tohtoriohjelmaan tai ovat riittämättömät, ohjaus</w:t>
      </w:r>
      <w:r w:rsidR="00EA38BA">
        <w:rPr>
          <w:rFonts w:ascii="Arial" w:hAnsi="Arial" w:cs="Arial"/>
          <w:sz w:val="16"/>
          <w:szCs w:val="16"/>
        </w:rPr>
        <w:t>j</w:t>
      </w:r>
      <w:r w:rsidRPr="00B47625">
        <w:rPr>
          <w:rFonts w:ascii="Arial" w:hAnsi="Arial" w:cs="Arial"/>
          <w:sz w:val="16"/>
          <w:szCs w:val="16"/>
        </w:rPr>
        <w:t>ärjestelyt ovat puutteelliset tai on muutoin selvää, etteivät tutkinnon suorittamisen edellytykset täyty. Vastuu</w:t>
      </w:r>
      <w:r w:rsidR="0075728F">
        <w:rPr>
          <w:rFonts w:ascii="Arial" w:hAnsi="Arial" w:cs="Arial"/>
          <w:sz w:val="16"/>
          <w:szCs w:val="16"/>
        </w:rPr>
        <w:t xml:space="preserve">henkilö </w:t>
      </w:r>
      <w:r w:rsidRPr="00B47625">
        <w:rPr>
          <w:rFonts w:ascii="Arial" w:hAnsi="Arial" w:cs="Arial"/>
          <w:sz w:val="16"/>
          <w:szCs w:val="16"/>
        </w:rPr>
        <w:t>voi myös edellyttää muutoksia jatko-opintosuunnitelmaan ja/tai sen liitteisiin ennen suunnitelman hyväksymistä.</w:t>
      </w:r>
    </w:p>
    <w:p w14:paraId="2B76B014" w14:textId="77777777" w:rsidR="00B47625" w:rsidRDefault="00B47625" w:rsidP="00B47625">
      <w:pPr>
        <w:pStyle w:val="Header"/>
        <w:tabs>
          <w:tab w:val="clear" w:pos="4819"/>
          <w:tab w:val="clear" w:pos="9638"/>
        </w:tabs>
        <w:jc w:val="both"/>
        <w:rPr>
          <w:rFonts w:ascii="Arial" w:hAnsi="Arial" w:cs="Arial"/>
          <w:sz w:val="16"/>
          <w:szCs w:val="16"/>
        </w:rPr>
      </w:pPr>
    </w:p>
    <w:sectPr w:rsidR="00B47625">
      <w:footerReference w:type="default" r:id="rId12"/>
      <w:headerReference w:type="first" r:id="rId13"/>
      <w:footerReference w:type="first" r:id="rId14"/>
      <w:pgSz w:w="11906" w:h="16838" w:code="9"/>
      <w:pgMar w:top="964" w:right="1134" w:bottom="709" w:left="851" w:header="96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FF2B" w14:textId="77777777" w:rsidR="00633810" w:rsidRDefault="00633810" w:rsidP="00664901">
      <w:r>
        <w:separator/>
      </w:r>
    </w:p>
  </w:endnote>
  <w:endnote w:type="continuationSeparator" w:id="0">
    <w:p w14:paraId="73873394" w14:textId="77777777" w:rsidR="00633810" w:rsidRDefault="00633810" w:rsidP="0066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3446" w14:textId="77777777" w:rsidR="00633810" w:rsidRDefault="006338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40D0">
      <w:rPr>
        <w:noProof/>
      </w:rPr>
      <w:t>2</w:t>
    </w:r>
    <w:r>
      <w:fldChar w:fldCharType="end"/>
    </w:r>
  </w:p>
  <w:p w14:paraId="1C7540BE" w14:textId="77777777" w:rsidR="00633810" w:rsidRDefault="00633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3067" w14:textId="77777777" w:rsidR="00633810" w:rsidRPr="00BC320E" w:rsidRDefault="00633810">
    <w:pPr>
      <w:pStyle w:val="Footer"/>
      <w:jc w:val="center"/>
    </w:pPr>
    <w:r w:rsidRPr="00BC320E">
      <w:fldChar w:fldCharType="begin"/>
    </w:r>
    <w:r w:rsidRPr="00BC320E">
      <w:instrText xml:space="preserve"> PAGE   \* MERGEFORMAT </w:instrText>
    </w:r>
    <w:r w:rsidRPr="00BC320E">
      <w:fldChar w:fldCharType="separate"/>
    </w:r>
    <w:r w:rsidR="007C40D0">
      <w:rPr>
        <w:noProof/>
      </w:rPr>
      <w:t>1</w:t>
    </w:r>
    <w:r w:rsidRPr="00BC320E">
      <w:fldChar w:fldCharType="end"/>
    </w:r>
  </w:p>
  <w:p w14:paraId="6AE3E71C" w14:textId="77777777" w:rsidR="00633810" w:rsidRDefault="00633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E2B" w14:textId="77777777" w:rsidR="00633810" w:rsidRDefault="00633810" w:rsidP="00664901">
      <w:r>
        <w:separator/>
      </w:r>
    </w:p>
  </w:footnote>
  <w:footnote w:type="continuationSeparator" w:id="0">
    <w:p w14:paraId="095CFE0B" w14:textId="77777777" w:rsidR="00633810" w:rsidRDefault="00633810" w:rsidP="0066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912" w14:textId="14DB15D1" w:rsidR="00633810" w:rsidRPr="00AA5FB6" w:rsidRDefault="0075728F" w:rsidP="00633810">
    <w:pPr>
      <w:rPr>
        <w:rFonts w:ascii="Arial" w:hAnsi="Arial" w:cs="Arial"/>
      </w:rPr>
    </w:pPr>
    <w:r>
      <w:rPr>
        <w:rFonts w:ascii="Arial" w:hAnsi="Arial" w:cs="Arial"/>
      </w:rPr>
      <w:t>Viikin</w:t>
    </w:r>
    <w:r w:rsidR="00633810" w:rsidRPr="00AA5FB6">
      <w:rPr>
        <w:rFonts w:ascii="Arial" w:hAnsi="Arial" w:cs="Arial"/>
      </w:rPr>
      <w:t xml:space="preserve"> jatko-opinto</w:t>
    </w:r>
    <w:r w:rsidR="00633810">
      <w:rPr>
        <w:rFonts w:ascii="Arial" w:hAnsi="Arial" w:cs="Arial"/>
      </w:rPr>
      <w:t>palvelut</w:t>
    </w:r>
  </w:p>
  <w:p w14:paraId="6DDFDEF7" w14:textId="087BDA2E" w:rsidR="00633810" w:rsidRPr="00AA5FB6" w:rsidRDefault="000B144A" w:rsidP="00633810">
    <w:pPr>
      <w:rPr>
        <w:rFonts w:ascii="Arial" w:hAnsi="Arial" w:cs="Arial"/>
      </w:rPr>
    </w:pPr>
    <w:r>
      <w:rPr>
        <w:rFonts w:ascii="Arial" w:hAnsi="Arial" w:cs="Arial"/>
      </w:rPr>
      <w:t>viikki-phd</w:t>
    </w:r>
    <w:r w:rsidR="00633810" w:rsidRPr="00AA5FB6">
      <w:rPr>
        <w:rFonts w:ascii="Arial" w:hAnsi="Arial" w:cs="Arial"/>
      </w:rPr>
      <w:t xml:space="preserve">@helsinki.fi   </w:t>
    </w:r>
  </w:p>
  <w:p w14:paraId="4079940E" w14:textId="77777777" w:rsidR="00633810" w:rsidRPr="002C1C1E" w:rsidRDefault="00633810" w:rsidP="00633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7FBD"/>
    <w:multiLevelType w:val="hybridMultilevel"/>
    <w:tmpl w:val="519EAAB4"/>
    <w:lvl w:ilvl="0" w:tplc="BFBC13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296"/>
    <w:multiLevelType w:val="hybridMultilevel"/>
    <w:tmpl w:val="1A0A727E"/>
    <w:lvl w:ilvl="0" w:tplc="EDF454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1565">
    <w:abstractNumId w:val="0"/>
  </w:num>
  <w:num w:numId="2" w16cid:durableId="59980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01"/>
    <w:rsid w:val="00050626"/>
    <w:rsid w:val="0007047E"/>
    <w:rsid w:val="000A036C"/>
    <w:rsid w:val="000B144A"/>
    <w:rsid w:val="001A73C6"/>
    <w:rsid w:val="001D3384"/>
    <w:rsid w:val="0026617A"/>
    <w:rsid w:val="002A2C70"/>
    <w:rsid w:val="002A6A24"/>
    <w:rsid w:val="00332107"/>
    <w:rsid w:val="003601CE"/>
    <w:rsid w:val="0037447D"/>
    <w:rsid w:val="00375233"/>
    <w:rsid w:val="00412F35"/>
    <w:rsid w:val="00413889"/>
    <w:rsid w:val="00442DDC"/>
    <w:rsid w:val="004D0C5F"/>
    <w:rsid w:val="004E508D"/>
    <w:rsid w:val="004E5879"/>
    <w:rsid w:val="00515589"/>
    <w:rsid w:val="005168CD"/>
    <w:rsid w:val="00616D87"/>
    <w:rsid w:val="00633810"/>
    <w:rsid w:val="00651327"/>
    <w:rsid w:val="00664901"/>
    <w:rsid w:val="006C34F7"/>
    <w:rsid w:val="007101FB"/>
    <w:rsid w:val="0075728F"/>
    <w:rsid w:val="00765CB5"/>
    <w:rsid w:val="00783F07"/>
    <w:rsid w:val="007C40D0"/>
    <w:rsid w:val="008019CA"/>
    <w:rsid w:val="0087443F"/>
    <w:rsid w:val="009218B2"/>
    <w:rsid w:val="00934799"/>
    <w:rsid w:val="009E452C"/>
    <w:rsid w:val="00A343BA"/>
    <w:rsid w:val="00A95355"/>
    <w:rsid w:val="00B36F75"/>
    <w:rsid w:val="00B47625"/>
    <w:rsid w:val="00C538D0"/>
    <w:rsid w:val="00C65601"/>
    <w:rsid w:val="00C748B7"/>
    <w:rsid w:val="00CB230B"/>
    <w:rsid w:val="00CC6361"/>
    <w:rsid w:val="00D37E47"/>
    <w:rsid w:val="00DB0CCA"/>
    <w:rsid w:val="00DD238F"/>
    <w:rsid w:val="00E82D02"/>
    <w:rsid w:val="00E94A5D"/>
    <w:rsid w:val="00EA38BA"/>
    <w:rsid w:val="00EB30A4"/>
    <w:rsid w:val="00EF5E77"/>
    <w:rsid w:val="00F0624A"/>
    <w:rsid w:val="00F17093"/>
    <w:rsid w:val="00F303DC"/>
    <w:rsid w:val="00F36E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B380"/>
  <w15:chartTrackingRefBased/>
  <w15:docId w15:val="{6DF15CDB-3CA8-40F3-B0C0-639696A6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490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649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66490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90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6490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90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64901"/>
    <w:rPr>
      <w:rFonts w:ascii="Times New Roman" w:hAnsi="Times New Roman" w:cs="Times New Roman"/>
      <w:color w:val="0000FF"/>
      <w:u w:val="single"/>
    </w:rPr>
  </w:style>
  <w:style w:type="paragraph" w:styleId="List">
    <w:name w:val="List"/>
    <w:basedOn w:val="Normal"/>
    <w:uiPriority w:val="99"/>
    <w:rsid w:val="00664901"/>
    <w:pPr>
      <w:ind w:left="283" w:hanging="283"/>
    </w:pPr>
  </w:style>
  <w:style w:type="character" w:styleId="PlaceholderText">
    <w:name w:val="Placeholder Text"/>
    <w:basedOn w:val="DefaultParagraphFont"/>
    <w:uiPriority w:val="99"/>
    <w:semiHidden/>
    <w:rsid w:val="00E94A5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E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C3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etusiv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udies.helsinki.fi/ohjeet/artikkeli/paluu-tohtoriopintoih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kki-phd@helsinki.f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udies.helsinki.fi/ohjeet/artikkeli/ohjaussuunnitel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ssa.helsinki.fi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Keski-Saari, Salla M</dc:creator>
  <cp:keywords/>
  <dc:description/>
  <cp:lastModifiedBy>Luoma, Anne J</cp:lastModifiedBy>
  <cp:revision>6</cp:revision>
  <dcterms:created xsi:type="dcterms:W3CDTF">2024-10-11T11:31:00Z</dcterms:created>
  <dcterms:modified xsi:type="dcterms:W3CDTF">2024-10-11T12:12:00Z</dcterms:modified>
</cp:coreProperties>
</file>